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6D" w:rsidRDefault="00FE7B6D" w:rsidP="00FE7B6D">
      <w:pPr>
        <w:spacing w:before="100" w:beforeAutospacing="1" w:after="100" w:afterAutospacing="1" w:line="240" w:lineRule="auto"/>
        <w:outlineLvl w:val="0"/>
        <w:rPr>
          <w:rFonts w:ascii="Arial" w:eastAsia="Times New Roman" w:hAnsi="Arial" w:cs="Arial"/>
          <w:b/>
          <w:bCs/>
          <w:kern w:val="36"/>
          <w:sz w:val="24"/>
          <w:szCs w:val="24"/>
          <w:lang w:eastAsia="en-GB"/>
        </w:rPr>
      </w:pPr>
    </w:p>
    <w:p w:rsidR="00FE7B6D" w:rsidRPr="00DB653A" w:rsidRDefault="00FE7B6D" w:rsidP="00DB653A">
      <w:pPr>
        <w:pStyle w:val="Heading1"/>
        <w:rPr>
          <w:rFonts w:ascii="Arial" w:hAnsi="Arial" w:cs="Arial"/>
        </w:rPr>
      </w:pPr>
      <w:r w:rsidRPr="00DB653A">
        <w:rPr>
          <w:rFonts w:ascii="Arial" w:hAnsi="Arial" w:cs="Arial"/>
        </w:rPr>
        <w:t>The VQ Assessment Centre</w:t>
      </w:r>
    </w:p>
    <w:p w:rsidR="00FE7B6D" w:rsidRDefault="00FE7B6D" w:rsidP="00FE7B6D">
      <w:pPr>
        <w:spacing w:before="100" w:beforeAutospacing="1" w:after="100" w:afterAutospacing="1" w:line="240" w:lineRule="auto"/>
        <w:outlineLvl w:val="0"/>
        <w:rPr>
          <w:rFonts w:ascii="Arial" w:eastAsia="Times New Roman" w:hAnsi="Arial" w:cs="Arial"/>
          <w:b/>
          <w:bCs/>
          <w:kern w:val="36"/>
          <w:sz w:val="24"/>
          <w:szCs w:val="24"/>
          <w:lang w:eastAsia="en-GB"/>
        </w:rPr>
      </w:pPr>
    </w:p>
    <w:p w:rsidR="00FE7B6D" w:rsidRPr="00814DD0" w:rsidRDefault="00FE7B6D" w:rsidP="00814DD0">
      <w:pPr>
        <w:pStyle w:val="Heading2"/>
        <w:rPr>
          <w:rFonts w:ascii="Arial" w:hAnsi="Arial" w:cs="Arial"/>
        </w:rPr>
      </w:pPr>
      <w:bookmarkStart w:id="0" w:name="_Hlk27992016"/>
      <w:r w:rsidRPr="00814DD0">
        <w:rPr>
          <w:rFonts w:ascii="Arial" w:hAnsi="Arial" w:cs="Arial"/>
        </w:rPr>
        <w:t>Information, advice and guidance statement of service</w:t>
      </w:r>
    </w:p>
    <w:bookmarkEnd w:id="0"/>
    <w:p w:rsidR="00FE7B6D" w:rsidRPr="00FE7B6D" w:rsidRDefault="00FE7B6D" w:rsidP="00FE7B6D">
      <w:pPr>
        <w:spacing w:after="0" w:line="240" w:lineRule="auto"/>
        <w:rPr>
          <w:rFonts w:ascii="Arial" w:eastAsia="Times New Roman" w:hAnsi="Arial" w:cs="Arial"/>
          <w:sz w:val="24"/>
          <w:szCs w:val="24"/>
          <w:lang w:eastAsia="en-GB"/>
        </w:rPr>
      </w:pPr>
    </w:p>
    <w:p w:rsidR="00FE7B6D" w:rsidRPr="00814DD0" w:rsidRDefault="00FE7B6D" w:rsidP="00DB653A">
      <w:pPr>
        <w:pStyle w:val="Heading3"/>
        <w:rPr>
          <w:rFonts w:ascii="Arial" w:eastAsia="Times New Roman" w:hAnsi="Arial" w:cs="Arial"/>
          <w:b/>
          <w:lang w:eastAsia="en-GB"/>
        </w:rPr>
      </w:pPr>
      <w:bookmarkStart w:id="1" w:name="_Hlk27991273"/>
      <w:bookmarkStart w:id="2" w:name="_GoBack"/>
      <w:r w:rsidRPr="00814DD0">
        <w:rPr>
          <w:rFonts w:ascii="Arial" w:eastAsia="Times New Roman" w:hAnsi="Arial" w:cs="Arial"/>
          <w:b/>
          <w:lang w:eastAsia="en-GB"/>
        </w:rPr>
        <w:t>Mission</w:t>
      </w:r>
    </w:p>
    <w:bookmarkEnd w:id="1"/>
    <w:bookmarkEnd w:id="2"/>
    <w:p w:rsidR="00FE7B6D" w:rsidRPr="00FE7B6D" w:rsidRDefault="00FE7B6D" w:rsidP="00FE7B6D">
      <w:p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Our aim is to help and support all Vocational Qualification Assessment Centre learners and prospective learners to achieve their goals by providing: </w:t>
      </w:r>
    </w:p>
    <w:p w:rsidR="00FE7B6D" w:rsidRPr="00FE7B6D" w:rsidRDefault="00FE7B6D" w:rsidP="00FE7B6D">
      <w:pPr>
        <w:numPr>
          <w:ilvl w:val="0"/>
          <w:numId w:val="1"/>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Appropriate and timely information, advice and guidance about vocational qualifications.</w:t>
      </w:r>
    </w:p>
    <w:p w:rsidR="00FE7B6D" w:rsidRPr="00FE7B6D" w:rsidRDefault="00FE7B6D" w:rsidP="00FE7B6D">
      <w:pPr>
        <w:numPr>
          <w:ilvl w:val="0"/>
          <w:numId w:val="1"/>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Support to help them make informed choices.</w:t>
      </w:r>
    </w:p>
    <w:p w:rsidR="00FE7B6D" w:rsidRPr="00FE7B6D" w:rsidRDefault="00FE7B6D" w:rsidP="00FE7B6D">
      <w:pPr>
        <w:numPr>
          <w:ilvl w:val="0"/>
          <w:numId w:val="1"/>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Support during their qualification.</w:t>
      </w:r>
    </w:p>
    <w:p w:rsidR="00FE7B6D" w:rsidRPr="00FE7B6D" w:rsidRDefault="00FE7B6D" w:rsidP="00FE7B6D">
      <w:pPr>
        <w:spacing w:after="0"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br w:type="textWrapping" w:clear="all"/>
      </w:r>
    </w:p>
    <w:p w:rsidR="00FE7B6D" w:rsidRPr="00814DD0" w:rsidRDefault="00FE7B6D" w:rsidP="00DB653A">
      <w:pPr>
        <w:pStyle w:val="Heading3"/>
        <w:rPr>
          <w:rFonts w:ascii="Arial" w:eastAsia="Times New Roman" w:hAnsi="Arial" w:cs="Arial"/>
          <w:b/>
          <w:lang w:eastAsia="en-GB"/>
        </w:rPr>
      </w:pPr>
      <w:r w:rsidRPr="00814DD0">
        <w:rPr>
          <w:rFonts w:ascii="Arial" w:eastAsia="Times New Roman" w:hAnsi="Arial" w:cs="Arial"/>
          <w:b/>
          <w:lang w:eastAsia="en-GB"/>
        </w:rPr>
        <w:t xml:space="preserve">Who is entitled to use our services? </w:t>
      </w:r>
    </w:p>
    <w:p w:rsidR="00FE7B6D" w:rsidRPr="00FE7B6D" w:rsidRDefault="00FE7B6D" w:rsidP="00FE7B6D">
      <w:pPr>
        <w:numPr>
          <w:ilvl w:val="0"/>
          <w:numId w:val="2"/>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Registered learners who are currently or about to start working for a vocational qualification with the Vocational Qualification Assessment Centre.</w:t>
      </w:r>
    </w:p>
    <w:p w:rsidR="00FE7B6D" w:rsidRPr="00FE7B6D" w:rsidRDefault="00FE7B6D" w:rsidP="00FE7B6D">
      <w:pPr>
        <w:numPr>
          <w:ilvl w:val="0"/>
          <w:numId w:val="2"/>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Enquirers and prospective learners or sponsors who are considering registering for a vocational qualification with us. </w:t>
      </w:r>
    </w:p>
    <w:p w:rsidR="00FE7B6D" w:rsidRPr="00FE7B6D" w:rsidRDefault="00FE7B6D" w:rsidP="00FE7B6D">
      <w:pPr>
        <w:spacing w:after="0"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br w:type="textWrapping" w:clear="all"/>
      </w:r>
    </w:p>
    <w:p w:rsidR="00FE7B6D" w:rsidRPr="00814DD0" w:rsidRDefault="00FE7B6D" w:rsidP="00814DD0">
      <w:pPr>
        <w:pStyle w:val="Heading3"/>
        <w:rPr>
          <w:rFonts w:ascii="Arial" w:eastAsia="Times New Roman" w:hAnsi="Arial" w:cs="Arial"/>
          <w:b/>
          <w:lang w:eastAsia="en-GB"/>
        </w:rPr>
      </w:pPr>
      <w:r w:rsidRPr="00814DD0">
        <w:rPr>
          <w:rFonts w:ascii="Arial" w:eastAsia="Times New Roman" w:hAnsi="Arial" w:cs="Arial"/>
          <w:b/>
          <w:lang w:eastAsia="en-GB"/>
        </w:rPr>
        <w:t>What services are we able to provide to you?</w:t>
      </w:r>
    </w:p>
    <w:p w:rsidR="00FE7B6D" w:rsidRPr="00FE7B6D" w:rsidRDefault="00FE7B6D" w:rsidP="00FE7B6D">
      <w:pPr>
        <w:numPr>
          <w:ilvl w:val="0"/>
          <w:numId w:val="3"/>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Information, advice and guidance about the vocational qualifications available through the Vocational Qualification Assessment Centre. This is provided on a website, in print, by telephone, by e-mail, letter, and in person. </w:t>
      </w:r>
    </w:p>
    <w:p w:rsidR="00FE7B6D" w:rsidRPr="00FE7B6D" w:rsidRDefault="00FE7B6D" w:rsidP="00FE7B6D">
      <w:pPr>
        <w:numPr>
          <w:ilvl w:val="0"/>
          <w:numId w:val="3"/>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Advice and services to enable you to do a vocational qualification if you have a disability or an additional requirement.</w:t>
      </w:r>
    </w:p>
    <w:p w:rsidR="00FE7B6D" w:rsidRPr="00FE7B6D" w:rsidRDefault="00FE7B6D" w:rsidP="00FE7B6D">
      <w:pPr>
        <w:numPr>
          <w:ilvl w:val="0"/>
          <w:numId w:val="3"/>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Referral to other organisations as appropriate.</w:t>
      </w:r>
    </w:p>
    <w:p w:rsidR="00FE7B6D" w:rsidRPr="00FE7B6D" w:rsidRDefault="00FE7B6D" w:rsidP="00FE7B6D">
      <w:pPr>
        <w:numPr>
          <w:ilvl w:val="0"/>
          <w:numId w:val="3"/>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Information, advice and guidance to enable you to make an informed decision about whether to register for a vocational qualification with us.</w:t>
      </w:r>
    </w:p>
    <w:p w:rsidR="00FE7B6D" w:rsidRPr="00FE7B6D" w:rsidRDefault="00FE7B6D" w:rsidP="00FE7B6D">
      <w:pPr>
        <w:numPr>
          <w:ilvl w:val="0"/>
          <w:numId w:val="3"/>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Support to assist you in achieving your vocational qualification.</w:t>
      </w:r>
    </w:p>
    <w:p w:rsidR="00FE7B6D" w:rsidRPr="00FE7B6D" w:rsidRDefault="00FE7B6D" w:rsidP="00FE7B6D">
      <w:pPr>
        <w:spacing w:after="0"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br w:type="textWrapping" w:clear="all"/>
      </w:r>
    </w:p>
    <w:p w:rsidR="00673E80" w:rsidRDefault="00673E80" w:rsidP="00814DD0">
      <w:pPr>
        <w:pStyle w:val="Heading3"/>
        <w:rPr>
          <w:rFonts w:ascii="Arial" w:eastAsia="Times New Roman" w:hAnsi="Arial" w:cs="Arial"/>
          <w:b/>
          <w:lang w:eastAsia="en-GB"/>
        </w:rPr>
      </w:pPr>
    </w:p>
    <w:p w:rsidR="00673E80" w:rsidRDefault="00673E80" w:rsidP="00814DD0">
      <w:pPr>
        <w:pStyle w:val="Heading3"/>
        <w:rPr>
          <w:rFonts w:ascii="Arial" w:eastAsia="Times New Roman" w:hAnsi="Arial" w:cs="Arial"/>
          <w:b/>
          <w:lang w:eastAsia="en-GB"/>
        </w:rPr>
      </w:pPr>
    </w:p>
    <w:p w:rsidR="00FE7B6D" w:rsidRPr="00814DD0" w:rsidRDefault="00FE7B6D" w:rsidP="00814DD0">
      <w:pPr>
        <w:pStyle w:val="Heading3"/>
        <w:rPr>
          <w:rFonts w:ascii="Arial" w:eastAsia="Times New Roman" w:hAnsi="Arial" w:cs="Arial"/>
          <w:b/>
          <w:lang w:eastAsia="en-GB"/>
        </w:rPr>
      </w:pPr>
      <w:r w:rsidRPr="00814DD0">
        <w:rPr>
          <w:rFonts w:ascii="Arial" w:eastAsia="Times New Roman" w:hAnsi="Arial" w:cs="Arial"/>
          <w:b/>
          <w:lang w:eastAsia="en-GB"/>
        </w:rPr>
        <w:t xml:space="preserve">What do we expect from you? </w:t>
      </w:r>
    </w:p>
    <w:p w:rsidR="00FE7B6D" w:rsidRPr="00FE7B6D" w:rsidRDefault="00FE7B6D" w:rsidP="00FE7B6D">
      <w:p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In line with the requirements set out in our </w:t>
      </w:r>
      <w:hyperlink r:id="rId7" w:history="1">
        <w:r w:rsidRPr="00FE7B6D">
          <w:rPr>
            <w:rFonts w:ascii="Arial" w:eastAsia="Times New Roman" w:hAnsi="Arial" w:cs="Arial"/>
            <w:color w:val="0000FF"/>
            <w:sz w:val="24"/>
            <w:szCs w:val="24"/>
            <w:u w:val="single"/>
            <w:lang w:eastAsia="en-GB"/>
          </w:rPr>
          <w:t>Learner Charter</w:t>
        </w:r>
      </w:hyperlink>
      <w:r w:rsidRPr="00FE7B6D">
        <w:rPr>
          <w:rFonts w:ascii="Arial" w:eastAsia="Times New Roman" w:hAnsi="Arial" w:cs="Arial"/>
          <w:sz w:val="24"/>
          <w:szCs w:val="24"/>
          <w:lang w:eastAsia="en-GB"/>
        </w:rPr>
        <w:t>, we will expect you to:</w:t>
      </w:r>
    </w:p>
    <w:p w:rsidR="00FE7B6D" w:rsidRPr="00FE7B6D" w:rsidRDefault="00FE7B6D" w:rsidP="00FE7B6D">
      <w:pPr>
        <w:numPr>
          <w:ilvl w:val="0"/>
          <w:numId w:val="4"/>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Provide us with as much relevant information as you can give us so that we can answer your enquiry fully; for example, disclosing a disability or additional requirement to enable us to provide extra support if applicable.</w:t>
      </w:r>
    </w:p>
    <w:p w:rsidR="00FE7B6D" w:rsidRPr="00FE7B6D" w:rsidRDefault="00FE7B6D" w:rsidP="00FE7B6D">
      <w:pPr>
        <w:numPr>
          <w:ilvl w:val="0"/>
          <w:numId w:val="4"/>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Collect your own evidence in relation to the standards with support and guidance from the Vocational Qualification Assessment Centre.</w:t>
      </w:r>
    </w:p>
    <w:p w:rsidR="00FE7B6D" w:rsidRPr="00FE7B6D" w:rsidRDefault="00FE7B6D" w:rsidP="00FE7B6D">
      <w:pPr>
        <w:numPr>
          <w:ilvl w:val="0"/>
          <w:numId w:val="4"/>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Present your evidence in a way that is easily accessible and understandable to your assessor.</w:t>
      </w:r>
    </w:p>
    <w:p w:rsidR="00FE7B6D" w:rsidRPr="00FE7B6D" w:rsidRDefault="00FE7B6D" w:rsidP="00FE7B6D">
      <w:pPr>
        <w:numPr>
          <w:ilvl w:val="0"/>
          <w:numId w:val="4"/>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Seek advice from your assessor if you are experiencing any problems in finding evidence or if it is difficult for you to be assessed during the normal course of your work.</w:t>
      </w:r>
    </w:p>
    <w:p w:rsidR="00FE7B6D" w:rsidRPr="00FE7B6D" w:rsidRDefault="00FE7B6D" w:rsidP="00FE7B6D">
      <w:pPr>
        <w:numPr>
          <w:ilvl w:val="0"/>
          <w:numId w:val="4"/>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Contact us promptly if you have concerns about any aspect of work relating to your qualification.</w:t>
      </w:r>
    </w:p>
    <w:p w:rsidR="00FE7B6D" w:rsidRPr="00FE7B6D" w:rsidRDefault="00FE7B6D" w:rsidP="00FE7B6D">
      <w:pPr>
        <w:numPr>
          <w:ilvl w:val="0"/>
          <w:numId w:val="4"/>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 xml:space="preserve">Abide by your conditions of registration and </w:t>
      </w:r>
      <w:hyperlink r:id="rId8" w:history="1">
        <w:r w:rsidRPr="00FE7B6D">
          <w:rPr>
            <w:rFonts w:ascii="Arial" w:eastAsia="Times New Roman" w:hAnsi="Arial" w:cs="Arial"/>
            <w:color w:val="0000FF"/>
            <w:sz w:val="24"/>
            <w:szCs w:val="24"/>
            <w:u w:val="single"/>
            <w:lang w:eastAsia="en-GB"/>
          </w:rPr>
          <w:t>other OU policies</w:t>
        </w:r>
      </w:hyperlink>
      <w:r w:rsidRPr="00FE7B6D">
        <w:rPr>
          <w:rFonts w:ascii="Arial" w:eastAsia="Times New Roman" w:hAnsi="Arial" w:cs="Arial"/>
          <w:sz w:val="24"/>
          <w:szCs w:val="24"/>
          <w:lang w:eastAsia="en-GB"/>
        </w:rPr>
        <w:t>.</w:t>
      </w:r>
    </w:p>
    <w:p w:rsidR="00FE7B6D" w:rsidRPr="00FE7B6D" w:rsidRDefault="00FE7B6D" w:rsidP="00FE7B6D">
      <w:pPr>
        <w:numPr>
          <w:ilvl w:val="0"/>
          <w:numId w:val="4"/>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Access and make use of our on-line resources and other support available to you.</w:t>
      </w:r>
    </w:p>
    <w:p w:rsidR="00FE7B6D" w:rsidRPr="00FE7B6D" w:rsidRDefault="00FE7B6D" w:rsidP="00FE7B6D">
      <w:pPr>
        <w:spacing w:after="0"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br w:type="textWrapping" w:clear="all"/>
      </w:r>
    </w:p>
    <w:p w:rsidR="00FE7B6D" w:rsidRPr="00814DD0" w:rsidRDefault="00FE7B6D" w:rsidP="00814DD0">
      <w:pPr>
        <w:pStyle w:val="Heading3"/>
        <w:rPr>
          <w:rFonts w:ascii="Arial" w:eastAsia="Times New Roman" w:hAnsi="Arial" w:cs="Arial"/>
          <w:b/>
          <w:lang w:eastAsia="en-GB"/>
        </w:rPr>
      </w:pPr>
      <w:r w:rsidRPr="00814DD0">
        <w:rPr>
          <w:rFonts w:ascii="Arial" w:eastAsia="Times New Roman" w:hAnsi="Arial" w:cs="Arial"/>
          <w:b/>
          <w:lang w:eastAsia="en-GB"/>
        </w:rPr>
        <w:t>Choosing a vocational qualification</w:t>
      </w:r>
    </w:p>
    <w:p w:rsidR="00FE7B6D" w:rsidRPr="00FE7B6D" w:rsidRDefault="00FE7B6D" w:rsidP="00FE7B6D">
      <w:p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Services we provide to help you make the choice that is right for you:</w:t>
      </w:r>
    </w:p>
    <w:p w:rsidR="00FE7B6D" w:rsidRPr="00FE7B6D" w:rsidRDefault="00FE7B6D" w:rsidP="00FE7B6D">
      <w:pPr>
        <w:numPr>
          <w:ilvl w:val="0"/>
          <w:numId w:val="5"/>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 xml:space="preserve">Information in printed documents and on the web about the Vocational Qualifications and other </w:t>
      </w:r>
      <w:hyperlink r:id="rId9" w:history="1">
        <w:r w:rsidRPr="00FE7B6D">
          <w:rPr>
            <w:rFonts w:ascii="Arial" w:eastAsia="Times New Roman" w:hAnsi="Arial" w:cs="Arial"/>
            <w:color w:val="0000FF"/>
            <w:sz w:val="24"/>
            <w:szCs w:val="24"/>
            <w:u w:val="single"/>
            <w:lang w:eastAsia="en-GB"/>
          </w:rPr>
          <w:t>qualifications that we offer</w:t>
        </w:r>
      </w:hyperlink>
      <w:r w:rsidRPr="00FE7B6D">
        <w:rPr>
          <w:rFonts w:ascii="Arial" w:eastAsia="Times New Roman" w:hAnsi="Arial" w:cs="Arial"/>
          <w:sz w:val="24"/>
          <w:szCs w:val="24"/>
          <w:lang w:eastAsia="en-GB"/>
        </w:rPr>
        <w:t>, about working towards your qualification with the Vocational Qualifications Assessment Centre and about the services that we provide to learners.  This information is regularly updated and comprehensive.</w:t>
      </w:r>
    </w:p>
    <w:p w:rsidR="00FE7B6D" w:rsidRPr="00FE7B6D" w:rsidRDefault="00FE7B6D" w:rsidP="00FE7B6D">
      <w:pPr>
        <w:numPr>
          <w:ilvl w:val="0"/>
          <w:numId w:val="5"/>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Access to </w:t>
      </w:r>
      <w:hyperlink r:id="rId10" w:history="1">
        <w:r w:rsidRPr="00FE7B6D">
          <w:rPr>
            <w:rFonts w:ascii="Arial" w:eastAsia="Times New Roman" w:hAnsi="Arial" w:cs="Arial"/>
            <w:color w:val="0000FF"/>
            <w:sz w:val="24"/>
            <w:szCs w:val="24"/>
            <w:u w:val="single"/>
            <w:lang w:eastAsia="en-GB"/>
          </w:rPr>
          <w:t xml:space="preserve">experienced learner support staff </w:t>
        </w:r>
      </w:hyperlink>
      <w:r w:rsidRPr="00FE7B6D">
        <w:rPr>
          <w:rFonts w:ascii="Arial" w:eastAsia="Times New Roman" w:hAnsi="Arial" w:cs="Arial"/>
          <w:sz w:val="24"/>
          <w:szCs w:val="24"/>
          <w:lang w:eastAsia="en-GB"/>
        </w:rPr>
        <w:t>who will provide you with more information about working towards a qualification with us, detailed advice about issues particular to you and impartial guidance as required.</w:t>
      </w:r>
    </w:p>
    <w:p w:rsidR="00FE7B6D" w:rsidRPr="00FE7B6D" w:rsidRDefault="00FE7B6D" w:rsidP="00FE7B6D">
      <w:pPr>
        <w:numPr>
          <w:ilvl w:val="0"/>
          <w:numId w:val="5"/>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Information about the costs of doing a vocational qualification with the Vocational Qualification Assessment Centre and advice about our payment instalment plans.</w:t>
      </w:r>
    </w:p>
    <w:p w:rsidR="00FE7B6D" w:rsidRPr="00FE7B6D" w:rsidRDefault="00FE7B6D" w:rsidP="00FE7B6D">
      <w:pPr>
        <w:numPr>
          <w:ilvl w:val="0"/>
          <w:numId w:val="5"/>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Services to enable you to access information and guidance about your proposed qualification.</w:t>
      </w:r>
    </w:p>
    <w:p w:rsidR="00FE7B6D" w:rsidRPr="00FE7B6D" w:rsidRDefault="00FE7B6D" w:rsidP="00FE7B6D">
      <w:pPr>
        <w:numPr>
          <w:ilvl w:val="0"/>
          <w:numId w:val="5"/>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Services to enable you to access information about the support available if you have a disability or additional requirement.</w:t>
      </w:r>
    </w:p>
    <w:p w:rsidR="00FE7B6D" w:rsidRPr="00FE7B6D" w:rsidRDefault="00FE7B6D" w:rsidP="00FE7B6D">
      <w:pPr>
        <w:spacing w:after="0"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br w:type="textWrapping" w:clear="all"/>
      </w:r>
    </w:p>
    <w:p w:rsidR="00673E80" w:rsidRDefault="00673E80" w:rsidP="00814DD0">
      <w:pPr>
        <w:pStyle w:val="Heading3"/>
        <w:rPr>
          <w:rFonts w:ascii="Arial" w:eastAsia="Times New Roman" w:hAnsi="Arial" w:cs="Arial"/>
          <w:b/>
          <w:lang w:eastAsia="en-GB"/>
        </w:rPr>
      </w:pPr>
    </w:p>
    <w:p w:rsidR="00673E80" w:rsidRDefault="00673E80" w:rsidP="00814DD0">
      <w:pPr>
        <w:pStyle w:val="Heading3"/>
        <w:rPr>
          <w:rFonts w:ascii="Arial" w:eastAsia="Times New Roman" w:hAnsi="Arial" w:cs="Arial"/>
          <w:b/>
          <w:lang w:eastAsia="en-GB"/>
        </w:rPr>
      </w:pPr>
    </w:p>
    <w:p w:rsidR="00673E80" w:rsidRDefault="00673E80" w:rsidP="00814DD0">
      <w:pPr>
        <w:pStyle w:val="Heading3"/>
        <w:rPr>
          <w:rFonts w:ascii="Arial" w:eastAsia="Times New Roman" w:hAnsi="Arial" w:cs="Arial"/>
          <w:b/>
          <w:lang w:eastAsia="en-GB"/>
        </w:rPr>
      </w:pPr>
    </w:p>
    <w:p w:rsidR="00FE7B6D" w:rsidRPr="00814DD0" w:rsidRDefault="00FE7B6D" w:rsidP="00814DD0">
      <w:pPr>
        <w:pStyle w:val="Heading3"/>
        <w:rPr>
          <w:rFonts w:ascii="Arial" w:eastAsia="Times New Roman" w:hAnsi="Arial" w:cs="Arial"/>
          <w:b/>
          <w:lang w:eastAsia="en-GB"/>
        </w:rPr>
      </w:pPr>
      <w:r w:rsidRPr="00814DD0">
        <w:rPr>
          <w:rFonts w:ascii="Arial" w:eastAsia="Times New Roman" w:hAnsi="Arial" w:cs="Arial"/>
          <w:b/>
          <w:lang w:eastAsia="en-GB"/>
        </w:rPr>
        <w:t>Starting work on your vocational qualification</w:t>
      </w:r>
    </w:p>
    <w:p w:rsidR="00FE7B6D" w:rsidRPr="00FE7B6D" w:rsidRDefault="00FE7B6D" w:rsidP="00FE7B6D">
      <w:p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Services we provide to registered learners to help you prepare for working towards your vocational qualification:</w:t>
      </w:r>
    </w:p>
    <w:p w:rsidR="00FE7B6D" w:rsidRPr="00FE7B6D" w:rsidRDefault="00FE7B6D" w:rsidP="00FE7B6D">
      <w:pPr>
        <w:numPr>
          <w:ilvl w:val="0"/>
          <w:numId w:val="6"/>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 xml:space="preserve">An </w:t>
      </w:r>
      <w:proofErr w:type="spellStart"/>
      <w:r w:rsidRPr="00FE7B6D">
        <w:rPr>
          <w:rFonts w:ascii="Arial" w:eastAsia="Times New Roman" w:hAnsi="Arial" w:cs="Arial"/>
          <w:sz w:val="24"/>
          <w:szCs w:val="24"/>
          <w:lang w:eastAsia="en-GB"/>
        </w:rPr>
        <w:t>eportfolio</w:t>
      </w:r>
      <w:proofErr w:type="spellEnd"/>
      <w:r w:rsidRPr="00FE7B6D">
        <w:rPr>
          <w:rFonts w:ascii="Arial" w:eastAsia="Times New Roman" w:hAnsi="Arial" w:cs="Arial"/>
          <w:sz w:val="24"/>
          <w:szCs w:val="24"/>
          <w:lang w:eastAsia="en-GB"/>
        </w:rPr>
        <w:t xml:space="preserve"> setting out the national occupational standards relevant to your chosen qualification.</w:t>
      </w:r>
    </w:p>
    <w:p w:rsidR="00FE7B6D" w:rsidRPr="00FE7B6D" w:rsidRDefault="00FE7B6D" w:rsidP="00FE7B6D">
      <w:pPr>
        <w:numPr>
          <w:ilvl w:val="0"/>
          <w:numId w:val="6"/>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Details of how to access our on-line services and materials specific to your qualification.</w:t>
      </w:r>
    </w:p>
    <w:p w:rsidR="00FE7B6D" w:rsidRPr="00FE7B6D" w:rsidRDefault="00FE7B6D" w:rsidP="00FE7B6D">
      <w:pPr>
        <w:numPr>
          <w:ilvl w:val="0"/>
          <w:numId w:val="6"/>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Information which explains about the Vocational Qualification Assessment Centre, the assessment process, the support available to you and what is required of you. </w:t>
      </w:r>
    </w:p>
    <w:p w:rsidR="00FE7B6D" w:rsidRPr="00FE7B6D" w:rsidRDefault="00FE7B6D" w:rsidP="00FE7B6D">
      <w:pPr>
        <w:spacing w:after="0"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br w:type="textWrapping" w:clear="all"/>
      </w:r>
    </w:p>
    <w:p w:rsidR="00FE7B6D" w:rsidRPr="00814DD0" w:rsidRDefault="00FE7B6D" w:rsidP="00814DD0">
      <w:pPr>
        <w:pStyle w:val="Heading3"/>
        <w:rPr>
          <w:rFonts w:ascii="Arial" w:eastAsia="Times New Roman" w:hAnsi="Arial" w:cs="Arial"/>
          <w:b/>
          <w:lang w:eastAsia="en-GB"/>
        </w:rPr>
      </w:pPr>
      <w:r w:rsidRPr="00814DD0">
        <w:rPr>
          <w:rFonts w:ascii="Arial" w:eastAsia="Times New Roman" w:hAnsi="Arial" w:cs="Arial"/>
          <w:b/>
          <w:lang w:eastAsia="en-GB"/>
        </w:rPr>
        <w:t>Working on your vocational qualification</w:t>
      </w:r>
    </w:p>
    <w:p w:rsidR="00FE7B6D" w:rsidRPr="00FE7B6D" w:rsidRDefault="00FE7B6D" w:rsidP="00FE7B6D">
      <w:p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Services we provide to support your learning experience:</w:t>
      </w:r>
    </w:p>
    <w:p w:rsidR="00FE7B6D" w:rsidRPr="00FE7B6D" w:rsidRDefault="00FE7B6D" w:rsidP="00FE7B6D">
      <w:pPr>
        <w:numPr>
          <w:ilvl w:val="0"/>
          <w:numId w:val="7"/>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Qualification relevant and individual support from your assessor.</w:t>
      </w:r>
    </w:p>
    <w:p w:rsidR="00FE7B6D" w:rsidRPr="00FE7B6D" w:rsidRDefault="00FE7B6D" w:rsidP="00FE7B6D">
      <w:pPr>
        <w:numPr>
          <w:ilvl w:val="0"/>
          <w:numId w:val="7"/>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Information, advice, guidance and resources to enable you to plan your work.</w:t>
      </w:r>
    </w:p>
    <w:p w:rsidR="00FE7B6D" w:rsidRPr="00FE7B6D" w:rsidRDefault="00FE7B6D" w:rsidP="00FE7B6D">
      <w:pPr>
        <w:numPr>
          <w:ilvl w:val="0"/>
          <w:numId w:val="7"/>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Reasonable adjustment if you have a disability or additional requirements.</w:t>
      </w:r>
    </w:p>
    <w:p w:rsidR="00FE7B6D" w:rsidRPr="00FE7B6D" w:rsidRDefault="00FE7B6D" w:rsidP="00FE7B6D">
      <w:p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 xml:space="preserve">You can </w:t>
      </w:r>
      <w:hyperlink r:id="rId11" w:history="1">
        <w:r w:rsidRPr="00FE7B6D">
          <w:rPr>
            <w:rFonts w:ascii="Arial" w:eastAsia="Times New Roman" w:hAnsi="Arial" w:cs="Arial"/>
            <w:color w:val="0000FF"/>
            <w:sz w:val="24"/>
            <w:szCs w:val="24"/>
            <w:u w:val="single"/>
            <w:lang w:eastAsia="en-GB"/>
          </w:rPr>
          <w:t xml:space="preserve">contact us </w:t>
        </w:r>
      </w:hyperlink>
      <w:r w:rsidRPr="00FE7B6D">
        <w:rPr>
          <w:rFonts w:ascii="Arial" w:eastAsia="Times New Roman" w:hAnsi="Arial" w:cs="Arial"/>
          <w:sz w:val="24"/>
          <w:szCs w:val="24"/>
          <w:lang w:eastAsia="en-GB"/>
        </w:rPr>
        <w:t>at any time to discuss any concerns you may have.  We may contact you from time to time to offer additional advice to assist you in achieving your qualification or as part of our verification processes.</w:t>
      </w:r>
    </w:p>
    <w:p w:rsidR="00FE7B6D" w:rsidRPr="00FE7B6D" w:rsidRDefault="00FE7B6D" w:rsidP="00FE7B6D">
      <w:pPr>
        <w:spacing w:after="0"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br w:type="textWrapping" w:clear="all"/>
      </w:r>
    </w:p>
    <w:p w:rsidR="00FE7B6D" w:rsidRPr="00814DD0" w:rsidRDefault="00FE7B6D" w:rsidP="00814DD0">
      <w:pPr>
        <w:pStyle w:val="Heading3"/>
        <w:rPr>
          <w:rFonts w:ascii="Arial" w:eastAsia="Times New Roman" w:hAnsi="Arial" w:cs="Arial"/>
          <w:b/>
          <w:lang w:eastAsia="en-GB"/>
        </w:rPr>
      </w:pPr>
      <w:r w:rsidRPr="00814DD0">
        <w:rPr>
          <w:rFonts w:ascii="Arial" w:eastAsia="Times New Roman" w:hAnsi="Arial" w:cs="Arial"/>
          <w:b/>
          <w:lang w:eastAsia="en-GB"/>
        </w:rPr>
        <w:t>Moving on</w:t>
      </w:r>
    </w:p>
    <w:p w:rsidR="00FE7B6D" w:rsidRPr="00FE7B6D" w:rsidRDefault="00FE7B6D" w:rsidP="00FE7B6D">
      <w:p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Services we provide to help you choose what you will do next:</w:t>
      </w:r>
    </w:p>
    <w:p w:rsidR="00FE7B6D" w:rsidRPr="00FE7B6D" w:rsidRDefault="00FE7B6D" w:rsidP="00FE7B6D">
      <w:pPr>
        <w:numPr>
          <w:ilvl w:val="0"/>
          <w:numId w:val="8"/>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Information in printed documents and on the web about progression opportunities, recognition of your qualification by professional bodies and OU credit transfer information.</w:t>
      </w:r>
    </w:p>
    <w:p w:rsidR="00FE7B6D" w:rsidRPr="00FE7B6D" w:rsidRDefault="00FE7B6D" w:rsidP="00FE7B6D">
      <w:pPr>
        <w:numPr>
          <w:ilvl w:val="0"/>
          <w:numId w:val="8"/>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Information about how to access The Open University’s full prospectus and other vocational qualifications offered by the Vocational Qualifications Assessment Centre.</w:t>
      </w:r>
    </w:p>
    <w:p w:rsidR="00FE7B6D" w:rsidRPr="00FE7B6D" w:rsidRDefault="00FE7B6D" w:rsidP="00FE7B6D">
      <w:pPr>
        <w:spacing w:after="0"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br w:type="textWrapping" w:clear="all"/>
      </w:r>
    </w:p>
    <w:p w:rsidR="00673E80" w:rsidRDefault="00673E80" w:rsidP="00814DD0">
      <w:pPr>
        <w:pStyle w:val="Heading3"/>
        <w:rPr>
          <w:rFonts w:ascii="Arial" w:eastAsia="Times New Roman" w:hAnsi="Arial" w:cs="Arial"/>
          <w:b/>
          <w:lang w:eastAsia="en-GB"/>
        </w:rPr>
      </w:pPr>
    </w:p>
    <w:p w:rsidR="00673E80" w:rsidRDefault="00673E80" w:rsidP="00814DD0">
      <w:pPr>
        <w:pStyle w:val="Heading3"/>
        <w:rPr>
          <w:rFonts w:ascii="Arial" w:eastAsia="Times New Roman" w:hAnsi="Arial" w:cs="Arial"/>
          <w:b/>
          <w:lang w:eastAsia="en-GB"/>
        </w:rPr>
      </w:pPr>
    </w:p>
    <w:p w:rsidR="00FE7B6D" w:rsidRPr="00814DD0" w:rsidRDefault="00FE7B6D" w:rsidP="00814DD0">
      <w:pPr>
        <w:pStyle w:val="Heading3"/>
        <w:rPr>
          <w:rFonts w:ascii="Arial" w:eastAsia="Times New Roman" w:hAnsi="Arial" w:cs="Arial"/>
          <w:b/>
          <w:lang w:eastAsia="en-GB"/>
        </w:rPr>
      </w:pPr>
      <w:r w:rsidRPr="00814DD0">
        <w:rPr>
          <w:rFonts w:ascii="Arial" w:eastAsia="Times New Roman" w:hAnsi="Arial" w:cs="Arial"/>
          <w:b/>
          <w:lang w:eastAsia="en-GB"/>
        </w:rPr>
        <w:t>Our service policy</w:t>
      </w:r>
    </w:p>
    <w:p w:rsidR="00FE7B6D" w:rsidRPr="00FE7B6D" w:rsidRDefault="00FE7B6D" w:rsidP="00FE7B6D">
      <w:p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 xml:space="preserve">In line with the standards set out in our </w:t>
      </w:r>
      <w:hyperlink r:id="rId12" w:history="1">
        <w:r w:rsidRPr="00FE7B6D">
          <w:rPr>
            <w:rFonts w:ascii="Arial" w:eastAsia="Times New Roman" w:hAnsi="Arial" w:cs="Arial"/>
            <w:color w:val="0000FF"/>
            <w:sz w:val="24"/>
            <w:szCs w:val="24"/>
            <w:u w:val="single"/>
            <w:lang w:eastAsia="en-GB"/>
          </w:rPr>
          <w:t>Learner Charter</w:t>
        </w:r>
      </w:hyperlink>
      <w:r w:rsidRPr="00FE7B6D">
        <w:rPr>
          <w:rFonts w:ascii="Arial" w:eastAsia="Times New Roman" w:hAnsi="Arial" w:cs="Arial"/>
          <w:sz w:val="24"/>
          <w:szCs w:val="24"/>
          <w:lang w:eastAsia="en-GB"/>
        </w:rPr>
        <w:t xml:space="preserve">, you can expect a prompt response to queries and a reply to correspondence within ten working days of receipt.  If the matter is </w:t>
      </w:r>
      <w:proofErr w:type="gramStart"/>
      <w:r w:rsidRPr="00FE7B6D">
        <w:rPr>
          <w:rFonts w:ascii="Arial" w:eastAsia="Times New Roman" w:hAnsi="Arial" w:cs="Arial"/>
          <w:sz w:val="24"/>
          <w:szCs w:val="24"/>
          <w:lang w:eastAsia="en-GB"/>
        </w:rPr>
        <w:t>complex</w:t>
      </w:r>
      <w:proofErr w:type="gramEnd"/>
      <w:r w:rsidRPr="00FE7B6D">
        <w:rPr>
          <w:rFonts w:ascii="Arial" w:eastAsia="Times New Roman" w:hAnsi="Arial" w:cs="Arial"/>
          <w:sz w:val="24"/>
          <w:szCs w:val="24"/>
          <w:lang w:eastAsia="en-GB"/>
        </w:rPr>
        <w:t xml:space="preserve"> then you will receive an interim reply with a contact name and an indication of further action.</w:t>
      </w:r>
    </w:p>
    <w:p w:rsidR="00FE7B6D" w:rsidRPr="00FE7B6D" w:rsidRDefault="00FE7B6D" w:rsidP="00FE7B6D">
      <w:p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We aim to:</w:t>
      </w:r>
    </w:p>
    <w:p w:rsidR="00FE7B6D" w:rsidRPr="00FE7B6D" w:rsidRDefault="00FE7B6D" w:rsidP="00FE7B6D">
      <w:pPr>
        <w:numPr>
          <w:ilvl w:val="0"/>
          <w:numId w:val="9"/>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 xml:space="preserve">Operate to </w:t>
      </w:r>
      <w:hyperlink r:id="rId13" w:history="1">
        <w:r w:rsidRPr="00FE7B6D">
          <w:rPr>
            <w:rFonts w:ascii="Arial" w:eastAsia="Times New Roman" w:hAnsi="Arial" w:cs="Arial"/>
            <w:color w:val="0000FF"/>
            <w:sz w:val="24"/>
            <w:szCs w:val="24"/>
            <w:u w:val="single"/>
            <w:lang w:eastAsia="en-GB"/>
          </w:rPr>
          <w:t>matrix standards</w:t>
        </w:r>
      </w:hyperlink>
      <w:r w:rsidRPr="00FE7B6D">
        <w:rPr>
          <w:rFonts w:ascii="Arial" w:eastAsia="Times New Roman" w:hAnsi="Arial" w:cs="Arial"/>
          <w:sz w:val="24"/>
          <w:szCs w:val="24"/>
          <w:lang w:eastAsia="en-GB"/>
        </w:rPr>
        <w:t xml:space="preserve"> in relation to the provision of information, advice and guidance.</w:t>
      </w:r>
    </w:p>
    <w:p w:rsidR="00FE7B6D" w:rsidRPr="00FE7B6D" w:rsidRDefault="00FE7B6D" w:rsidP="00FE7B6D">
      <w:pPr>
        <w:numPr>
          <w:ilvl w:val="0"/>
          <w:numId w:val="9"/>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 xml:space="preserve">Abide by The Open University’s Equal Opportunities Policy.  The aim of the </w:t>
      </w:r>
      <w:hyperlink r:id="rId14" w:history="1">
        <w:r w:rsidRPr="00FE7B6D">
          <w:rPr>
            <w:rFonts w:ascii="Arial" w:eastAsia="Times New Roman" w:hAnsi="Arial" w:cs="Arial"/>
            <w:color w:val="0000FF"/>
            <w:sz w:val="24"/>
            <w:szCs w:val="24"/>
            <w:u w:val="single"/>
            <w:lang w:eastAsia="en-GB"/>
          </w:rPr>
          <w:t>equality and diversity policy</w:t>
        </w:r>
      </w:hyperlink>
      <w:r w:rsidRPr="00FE7B6D">
        <w:rPr>
          <w:rFonts w:ascii="Arial" w:eastAsia="Times New Roman" w:hAnsi="Arial" w:cs="Arial"/>
          <w:sz w:val="24"/>
          <w:szCs w:val="24"/>
          <w:lang w:eastAsia="en-GB"/>
        </w:rPr>
        <w:t xml:space="preserve"> is to create the conditions whereby learners are treated solely on the basis of their merits, abilities and potential, regardless of gender, colour, ethnic or national origin, age, socio-economic background, disability, religious or political beliefs, family circumstance, sexual orientation or other irrelevant distinction.</w:t>
      </w:r>
    </w:p>
    <w:p w:rsidR="00FE7B6D" w:rsidRPr="00FE7B6D" w:rsidRDefault="00FE7B6D" w:rsidP="00FE7B6D">
      <w:pPr>
        <w:spacing w:after="0"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br w:type="textWrapping" w:clear="all"/>
      </w:r>
    </w:p>
    <w:p w:rsidR="00FE7B6D" w:rsidRPr="00814DD0" w:rsidRDefault="00FE7B6D" w:rsidP="00814DD0">
      <w:pPr>
        <w:pStyle w:val="Heading3"/>
        <w:rPr>
          <w:rFonts w:ascii="Arial" w:eastAsia="Times New Roman" w:hAnsi="Arial" w:cs="Arial"/>
          <w:b/>
          <w:lang w:eastAsia="en-GB"/>
        </w:rPr>
      </w:pPr>
      <w:r w:rsidRPr="00814DD0">
        <w:rPr>
          <w:rFonts w:ascii="Arial" w:eastAsia="Times New Roman" w:hAnsi="Arial" w:cs="Arial"/>
          <w:b/>
          <w:lang w:eastAsia="en-GB"/>
        </w:rPr>
        <w:t>The Open University Mission Statement</w:t>
      </w:r>
    </w:p>
    <w:p w:rsidR="00FE7B6D" w:rsidRPr="00FE7B6D" w:rsidRDefault="00FE7B6D" w:rsidP="00FE7B6D">
      <w:p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The Open University is open to people, places, methods and ideas.  It promotes educational opportunity and social justice by providing high-quality university education to all who wish to realise their ambitions and fulfil their potential.  Through academic research, pedagogic innovation and collaborative partnership it seeks to be a world leader in the design, content and delivery of supported open and distance learning.</w:t>
      </w:r>
    </w:p>
    <w:p w:rsidR="00FE7B6D" w:rsidRPr="00FE7B6D" w:rsidRDefault="00FE7B6D" w:rsidP="00FE7B6D">
      <w:pPr>
        <w:spacing w:after="0"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br w:type="textWrapping" w:clear="all"/>
      </w:r>
    </w:p>
    <w:p w:rsidR="00FE7B6D" w:rsidRPr="00814DD0" w:rsidRDefault="00FE7B6D" w:rsidP="00814DD0">
      <w:pPr>
        <w:pStyle w:val="Heading3"/>
        <w:rPr>
          <w:rFonts w:ascii="Arial" w:eastAsia="Times New Roman" w:hAnsi="Arial" w:cs="Arial"/>
          <w:b/>
          <w:lang w:eastAsia="en-GB"/>
        </w:rPr>
      </w:pPr>
      <w:r w:rsidRPr="00814DD0">
        <w:rPr>
          <w:rFonts w:ascii="Arial" w:eastAsia="Times New Roman" w:hAnsi="Arial" w:cs="Arial"/>
          <w:b/>
          <w:lang w:eastAsia="en-GB"/>
        </w:rPr>
        <w:t>Confidentiality</w:t>
      </w:r>
    </w:p>
    <w:p w:rsidR="00FE7B6D" w:rsidRPr="00FE7B6D" w:rsidRDefault="00FE7B6D" w:rsidP="00FE7B6D">
      <w:p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In order to provide the best possible service, we keep a record of your details, your work progress and your contacts with us.  This record can only be accessed by authorised University staff or representatives who need to see this information as part of their work.</w:t>
      </w:r>
    </w:p>
    <w:p w:rsidR="00FE7B6D" w:rsidRPr="00FE7B6D" w:rsidRDefault="00FE7B6D" w:rsidP="00FE7B6D">
      <w:p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 xml:space="preserve">In line with our </w:t>
      </w:r>
      <w:hyperlink r:id="rId15" w:history="1">
        <w:r w:rsidRPr="00FE7B6D">
          <w:rPr>
            <w:rFonts w:ascii="Arial" w:eastAsia="Times New Roman" w:hAnsi="Arial" w:cs="Arial"/>
            <w:color w:val="0000FF"/>
            <w:sz w:val="24"/>
            <w:szCs w:val="24"/>
            <w:u w:val="single"/>
            <w:lang w:eastAsia="en-GB"/>
          </w:rPr>
          <w:t>Data Protection Policy</w:t>
        </w:r>
      </w:hyperlink>
      <w:r w:rsidRPr="00FE7B6D">
        <w:rPr>
          <w:rFonts w:ascii="Arial" w:eastAsia="Times New Roman" w:hAnsi="Arial" w:cs="Arial"/>
          <w:sz w:val="24"/>
          <w:szCs w:val="24"/>
          <w:lang w:eastAsia="en-GB"/>
        </w:rPr>
        <w:t>, we will take appropriate physical, technical and contractual measures to ensure that your information cannot be used by anyone outside of The Open University.</w:t>
      </w:r>
    </w:p>
    <w:p w:rsidR="00FE7B6D" w:rsidRPr="00FE7B6D" w:rsidRDefault="00FE7B6D" w:rsidP="00FE7B6D">
      <w:pPr>
        <w:spacing w:after="0"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br w:type="textWrapping" w:clear="all"/>
      </w:r>
    </w:p>
    <w:p w:rsidR="00673E80" w:rsidRDefault="00673E80" w:rsidP="00814DD0">
      <w:pPr>
        <w:pStyle w:val="Heading3"/>
        <w:rPr>
          <w:rFonts w:ascii="Arial" w:eastAsia="Times New Roman" w:hAnsi="Arial" w:cs="Arial"/>
          <w:b/>
          <w:lang w:eastAsia="en-GB"/>
        </w:rPr>
      </w:pPr>
    </w:p>
    <w:p w:rsidR="00673E80" w:rsidRDefault="00673E80" w:rsidP="00814DD0">
      <w:pPr>
        <w:pStyle w:val="Heading3"/>
        <w:rPr>
          <w:rFonts w:ascii="Arial" w:eastAsia="Times New Roman" w:hAnsi="Arial" w:cs="Arial"/>
          <w:b/>
          <w:lang w:eastAsia="en-GB"/>
        </w:rPr>
      </w:pPr>
    </w:p>
    <w:p w:rsidR="00FE7B6D" w:rsidRPr="00814DD0" w:rsidRDefault="00FE7B6D" w:rsidP="00814DD0">
      <w:pPr>
        <w:pStyle w:val="Heading3"/>
        <w:rPr>
          <w:rFonts w:ascii="Arial" w:eastAsia="Times New Roman" w:hAnsi="Arial" w:cs="Arial"/>
          <w:b/>
          <w:lang w:eastAsia="en-GB"/>
        </w:rPr>
      </w:pPr>
      <w:r w:rsidRPr="00814DD0">
        <w:rPr>
          <w:rFonts w:ascii="Arial" w:eastAsia="Times New Roman" w:hAnsi="Arial" w:cs="Arial"/>
          <w:b/>
          <w:lang w:eastAsia="en-GB"/>
        </w:rPr>
        <w:t>Feedback, comments and complaints</w:t>
      </w:r>
    </w:p>
    <w:p w:rsidR="00FE7B6D" w:rsidRPr="00FE7B6D" w:rsidRDefault="00FE7B6D" w:rsidP="00FE7B6D">
      <w:p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We are committed to developing the quality of our services, and we regularly use evaluation surveys to find out how far learners are satisfied with their qualification and the support provided to them by the Vocational Qualifications Assessment Centre.</w:t>
      </w:r>
    </w:p>
    <w:p w:rsidR="00FE7B6D" w:rsidRPr="00FE7B6D" w:rsidRDefault="00FE7B6D" w:rsidP="00FE7B6D">
      <w:p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 xml:space="preserve">We hope that you are happy with the service you receive but if you are not then we will investigate and deal with any difficulties you experience.  If you have a </w:t>
      </w:r>
      <w:proofErr w:type="gramStart"/>
      <w:r w:rsidRPr="00FE7B6D">
        <w:rPr>
          <w:rFonts w:ascii="Arial" w:eastAsia="Times New Roman" w:hAnsi="Arial" w:cs="Arial"/>
          <w:sz w:val="24"/>
          <w:szCs w:val="24"/>
          <w:lang w:eastAsia="en-GB"/>
        </w:rPr>
        <w:t>complaint</w:t>
      </w:r>
      <w:proofErr w:type="gramEnd"/>
      <w:r w:rsidRPr="00FE7B6D">
        <w:rPr>
          <w:rFonts w:ascii="Arial" w:eastAsia="Times New Roman" w:hAnsi="Arial" w:cs="Arial"/>
          <w:sz w:val="24"/>
          <w:szCs w:val="24"/>
          <w:lang w:eastAsia="en-GB"/>
        </w:rPr>
        <w:t xml:space="preserve"> then we will treat it in confidence and will do our best to resolve it fairly and quickly.</w:t>
      </w:r>
    </w:p>
    <w:p w:rsidR="00FE7B6D" w:rsidRPr="00FE7B6D" w:rsidRDefault="00FE7B6D" w:rsidP="00FE7B6D">
      <w:p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 xml:space="preserve">Should you wish to appeal against an assessment decision, you can access our </w:t>
      </w:r>
      <w:hyperlink r:id="rId16" w:history="1">
        <w:r w:rsidRPr="00FE7B6D">
          <w:rPr>
            <w:rFonts w:ascii="Arial" w:eastAsia="Times New Roman" w:hAnsi="Arial" w:cs="Arial"/>
            <w:color w:val="0000FF"/>
            <w:sz w:val="24"/>
            <w:szCs w:val="24"/>
            <w:u w:val="single"/>
            <w:lang w:eastAsia="en-GB"/>
          </w:rPr>
          <w:t>Appeals Procedure</w:t>
        </w:r>
      </w:hyperlink>
      <w:r w:rsidRPr="00FE7B6D">
        <w:rPr>
          <w:rFonts w:ascii="Arial" w:eastAsia="Times New Roman" w:hAnsi="Arial" w:cs="Arial"/>
          <w:sz w:val="24"/>
          <w:szCs w:val="24"/>
          <w:lang w:eastAsia="en-GB"/>
        </w:rPr>
        <w:t>.</w:t>
      </w:r>
    </w:p>
    <w:p w:rsidR="00FE7B6D" w:rsidRPr="00FE7B6D" w:rsidRDefault="00FE7B6D" w:rsidP="00FE7B6D">
      <w:p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We welcome any comments you have which help us to improve our services. You can contact us as follows:</w:t>
      </w:r>
    </w:p>
    <w:p w:rsidR="00FE7B6D" w:rsidRPr="00FE7B6D" w:rsidRDefault="00C573EA" w:rsidP="00FE7B6D">
      <w:pPr>
        <w:numPr>
          <w:ilvl w:val="0"/>
          <w:numId w:val="10"/>
        </w:numPr>
        <w:spacing w:before="100" w:beforeAutospacing="1" w:after="100" w:afterAutospacing="1" w:line="240" w:lineRule="auto"/>
        <w:rPr>
          <w:rFonts w:ascii="Arial" w:eastAsia="Times New Roman" w:hAnsi="Arial" w:cs="Arial"/>
          <w:sz w:val="24"/>
          <w:szCs w:val="24"/>
          <w:lang w:eastAsia="en-GB"/>
        </w:rPr>
      </w:pPr>
      <w:hyperlink r:id="rId17" w:history="1">
        <w:r w:rsidR="00FE7B6D" w:rsidRPr="00FE7B6D">
          <w:rPr>
            <w:rFonts w:ascii="Arial" w:eastAsia="Times New Roman" w:hAnsi="Arial" w:cs="Arial"/>
            <w:color w:val="0000FF"/>
            <w:sz w:val="24"/>
            <w:szCs w:val="24"/>
            <w:u w:val="single"/>
            <w:lang w:eastAsia="en-GB"/>
          </w:rPr>
          <w:t>Email</w:t>
        </w:r>
      </w:hyperlink>
    </w:p>
    <w:p w:rsidR="00FE7B6D" w:rsidRPr="00FE7B6D" w:rsidRDefault="00FE7B6D" w:rsidP="00FE7B6D">
      <w:pPr>
        <w:numPr>
          <w:ilvl w:val="0"/>
          <w:numId w:val="10"/>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Telephone on 01908 653774</w:t>
      </w:r>
    </w:p>
    <w:p w:rsidR="00FE7B6D" w:rsidRPr="00FE7B6D" w:rsidRDefault="00FE7B6D" w:rsidP="00FE7B6D">
      <w:pPr>
        <w:numPr>
          <w:ilvl w:val="0"/>
          <w:numId w:val="10"/>
        </w:numPr>
        <w:spacing w:before="100" w:beforeAutospacing="1" w:after="100" w:afterAutospacing="1" w:line="240" w:lineRule="auto"/>
        <w:rPr>
          <w:rFonts w:ascii="Arial" w:eastAsia="Times New Roman" w:hAnsi="Arial" w:cs="Arial"/>
          <w:sz w:val="24"/>
          <w:szCs w:val="24"/>
          <w:lang w:eastAsia="en-GB"/>
        </w:rPr>
      </w:pPr>
      <w:r w:rsidRPr="00FE7B6D">
        <w:rPr>
          <w:rFonts w:ascii="Arial" w:eastAsia="Times New Roman" w:hAnsi="Arial" w:cs="Arial"/>
          <w:sz w:val="24"/>
          <w:szCs w:val="24"/>
          <w:lang w:eastAsia="en-GB"/>
        </w:rPr>
        <w:t xml:space="preserve">Write to us at The Open University Vocational Qualification Assessment Centre, 1st Floor South Joe Clinch Building, </w:t>
      </w:r>
      <w:proofErr w:type="spellStart"/>
      <w:r w:rsidRPr="00FE7B6D">
        <w:rPr>
          <w:rFonts w:ascii="Arial" w:eastAsia="Times New Roman" w:hAnsi="Arial" w:cs="Arial"/>
          <w:sz w:val="24"/>
          <w:szCs w:val="24"/>
          <w:lang w:eastAsia="en-GB"/>
        </w:rPr>
        <w:t>Hammerwood</w:t>
      </w:r>
      <w:proofErr w:type="spellEnd"/>
      <w:r w:rsidRPr="00FE7B6D">
        <w:rPr>
          <w:rFonts w:ascii="Arial" w:eastAsia="Times New Roman" w:hAnsi="Arial" w:cs="Arial"/>
          <w:sz w:val="24"/>
          <w:szCs w:val="24"/>
          <w:lang w:eastAsia="en-GB"/>
        </w:rPr>
        <w:t xml:space="preserve"> Gate, </w:t>
      </w:r>
      <w:proofErr w:type="spellStart"/>
      <w:r w:rsidRPr="00FE7B6D">
        <w:rPr>
          <w:rFonts w:ascii="Arial" w:eastAsia="Times New Roman" w:hAnsi="Arial" w:cs="Arial"/>
          <w:sz w:val="24"/>
          <w:szCs w:val="24"/>
          <w:lang w:eastAsia="en-GB"/>
        </w:rPr>
        <w:t>Kents</w:t>
      </w:r>
      <w:proofErr w:type="spellEnd"/>
      <w:r w:rsidRPr="00FE7B6D">
        <w:rPr>
          <w:rFonts w:ascii="Arial" w:eastAsia="Times New Roman" w:hAnsi="Arial" w:cs="Arial"/>
          <w:sz w:val="24"/>
          <w:szCs w:val="24"/>
          <w:lang w:eastAsia="en-GB"/>
        </w:rPr>
        <w:t xml:space="preserve"> Hill, Milton Keynes, MK7 6BY</w:t>
      </w:r>
    </w:p>
    <w:p w:rsidR="00D679B6" w:rsidRPr="00FE7B6D" w:rsidRDefault="00D679B6">
      <w:pPr>
        <w:rPr>
          <w:rFonts w:ascii="Arial" w:hAnsi="Arial" w:cs="Arial"/>
          <w:sz w:val="24"/>
          <w:szCs w:val="24"/>
        </w:rPr>
      </w:pPr>
    </w:p>
    <w:sectPr w:rsidR="00D679B6" w:rsidRPr="00FE7B6D" w:rsidSect="00DB653A">
      <w:headerReference w:type="default" r:id="rId18"/>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3EA" w:rsidRDefault="00C573EA" w:rsidP="00FE7B6D">
      <w:pPr>
        <w:spacing w:after="0" w:line="240" w:lineRule="auto"/>
      </w:pPr>
      <w:r>
        <w:separator/>
      </w:r>
    </w:p>
  </w:endnote>
  <w:endnote w:type="continuationSeparator" w:id="0">
    <w:p w:rsidR="00C573EA" w:rsidRDefault="00C573EA" w:rsidP="00FE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3EA" w:rsidRDefault="00C573EA" w:rsidP="00FE7B6D">
      <w:pPr>
        <w:spacing w:after="0" w:line="240" w:lineRule="auto"/>
      </w:pPr>
      <w:r>
        <w:separator/>
      </w:r>
    </w:p>
  </w:footnote>
  <w:footnote w:type="continuationSeparator" w:id="0">
    <w:p w:rsidR="00C573EA" w:rsidRDefault="00C573EA" w:rsidP="00FE7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B6D" w:rsidRDefault="00DB653A" w:rsidP="00FE7B6D">
    <w:pPr>
      <w:pStyle w:val="Header"/>
      <w:tabs>
        <w:tab w:val="right" w:pos="8306"/>
      </w:tabs>
      <w:spacing w:after="567"/>
    </w:pPr>
    <w:r>
      <w:rPr>
        <w:noProof/>
      </w:rPr>
      <w:drawing>
        <wp:anchor distT="0" distB="0" distL="114300" distR="114300" simplePos="0" relativeHeight="251664384" behindDoc="0" locked="0" layoutInCell="1" allowOverlap="1" wp14:anchorId="0BE2BB57" wp14:editId="1439A989">
          <wp:simplePos x="0" y="0"/>
          <wp:positionH relativeFrom="margin">
            <wp:posOffset>4857750</wp:posOffset>
          </wp:positionH>
          <wp:positionV relativeFrom="paragraph">
            <wp:posOffset>190500</wp:posOffset>
          </wp:positionV>
          <wp:extent cx="1311275" cy="12096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png"/>
                  <pic:cNvPicPr/>
                </pic:nvPicPr>
                <pic:blipFill>
                  <a:blip r:embed="rId1">
                    <a:extLst>
                      <a:ext uri="{28A0092B-C50C-407E-A947-70E740481C1C}">
                        <a14:useLocalDpi xmlns:a14="http://schemas.microsoft.com/office/drawing/2010/main" val="0"/>
                      </a:ext>
                    </a:extLst>
                  </a:blip>
                  <a:stretch>
                    <a:fillRect/>
                  </a:stretch>
                </pic:blipFill>
                <pic:spPr>
                  <a:xfrm>
                    <a:off x="0" y="0"/>
                    <a:ext cx="1311275" cy="1209675"/>
                  </a:xfrm>
                  <a:prstGeom prst="rect">
                    <a:avLst/>
                  </a:prstGeom>
                </pic:spPr>
              </pic:pic>
            </a:graphicData>
          </a:graphic>
          <wp14:sizeRelH relativeFrom="page">
            <wp14:pctWidth>0</wp14:pctWidth>
          </wp14:sizeRelH>
          <wp14:sizeRelV relativeFrom="page">
            <wp14:pctHeight>0</wp14:pctHeight>
          </wp14:sizeRelV>
        </wp:anchor>
      </w:drawing>
    </w:r>
    <w:r w:rsidR="00FE7B6D">
      <w:rPr>
        <w:noProof/>
      </w:rPr>
      <w:drawing>
        <wp:anchor distT="0" distB="360045" distL="360045" distR="114300" simplePos="0" relativeHeight="251662336" behindDoc="0" locked="0" layoutInCell="1" allowOverlap="1">
          <wp:simplePos x="0" y="0"/>
          <wp:positionH relativeFrom="column">
            <wp:posOffset>6776720</wp:posOffset>
          </wp:positionH>
          <wp:positionV relativeFrom="paragraph">
            <wp:posOffset>449580</wp:posOffset>
          </wp:positionV>
          <wp:extent cx="179705" cy="1797050"/>
          <wp:effectExtent l="0" t="0" r="0" b="0"/>
          <wp:wrapSquare wrapText="bothSides"/>
          <wp:docPr id="7" name="Picture 7" descr="OU-Logotype20mm600-C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Logotype20mm600-CF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B6D">
      <w:rPr>
        <w:noProof/>
      </w:rPr>
      <w:drawing>
        <wp:anchor distT="0" distB="360045" distL="360045" distR="114300" simplePos="0" relativeHeight="251661312" behindDoc="0" locked="0" layoutInCell="1" allowOverlap="1">
          <wp:simplePos x="0" y="0"/>
          <wp:positionH relativeFrom="column">
            <wp:posOffset>6776720</wp:posOffset>
          </wp:positionH>
          <wp:positionV relativeFrom="paragraph">
            <wp:posOffset>449580</wp:posOffset>
          </wp:positionV>
          <wp:extent cx="179705" cy="1797050"/>
          <wp:effectExtent l="0" t="0" r="0" b="0"/>
          <wp:wrapSquare wrapText="bothSides"/>
          <wp:docPr id="6" name="Picture 6" descr="OU-Logotype20mm600-C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Logotype20mm600-CF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B6D">
      <w:rPr>
        <w:noProof/>
      </w:rPr>
      <w:drawing>
        <wp:anchor distT="0" distB="360045" distL="360045" distR="114300" simplePos="0" relativeHeight="251660288" behindDoc="0" locked="0" layoutInCell="1" allowOverlap="1">
          <wp:simplePos x="0" y="0"/>
          <wp:positionH relativeFrom="column">
            <wp:posOffset>6776720</wp:posOffset>
          </wp:positionH>
          <wp:positionV relativeFrom="paragraph">
            <wp:posOffset>449580</wp:posOffset>
          </wp:positionV>
          <wp:extent cx="179705" cy="1797050"/>
          <wp:effectExtent l="0" t="0" r="0" b="0"/>
          <wp:wrapSquare wrapText="bothSides"/>
          <wp:docPr id="5" name="Picture 5" descr="OU-Logotype20mm600-C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Logotype20mm600-CF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B6D">
      <w:rPr>
        <w:noProof/>
      </w:rPr>
      <w:drawing>
        <wp:anchor distT="0" distB="360045" distL="360045" distR="114300" simplePos="0" relativeHeight="251659264" behindDoc="0" locked="0" layoutInCell="1" allowOverlap="1">
          <wp:simplePos x="0" y="0"/>
          <wp:positionH relativeFrom="column">
            <wp:posOffset>6776720</wp:posOffset>
          </wp:positionH>
          <wp:positionV relativeFrom="paragraph">
            <wp:posOffset>449580</wp:posOffset>
          </wp:positionV>
          <wp:extent cx="179705" cy="1797050"/>
          <wp:effectExtent l="0" t="0" r="0" b="0"/>
          <wp:wrapSquare wrapText="bothSides"/>
          <wp:docPr id="4" name="Picture 4" descr="OU-Logotype20mm600-C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Logotype20mm600-CF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B6D">
      <w:rPr>
        <w:noProof/>
      </w:rPr>
      <w:drawing>
        <wp:anchor distT="0" distB="360045" distL="360045" distR="114300" simplePos="0" relativeHeight="251658240" behindDoc="0" locked="0" layoutInCell="1" allowOverlap="1">
          <wp:simplePos x="0" y="0"/>
          <wp:positionH relativeFrom="column">
            <wp:posOffset>6776720</wp:posOffset>
          </wp:positionH>
          <wp:positionV relativeFrom="paragraph">
            <wp:posOffset>449580</wp:posOffset>
          </wp:positionV>
          <wp:extent cx="179705" cy="1797050"/>
          <wp:effectExtent l="0" t="0" r="0" b="0"/>
          <wp:wrapSquare wrapText="bothSides"/>
          <wp:docPr id="3" name="Picture 3" descr="OU-Logotype20mm600-C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type20mm600-CF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 cy="179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3F7B"/>
    <w:multiLevelType w:val="multilevel"/>
    <w:tmpl w:val="3702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06AC8"/>
    <w:multiLevelType w:val="multilevel"/>
    <w:tmpl w:val="992A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44C08"/>
    <w:multiLevelType w:val="multilevel"/>
    <w:tmpl w:val="1436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E4FFC"/>
    <w:multiLevelType w:val="multilevel"/>
    <w:tmpl w:val="7372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9183E"/>
    <w:multiLevelType w:val="multilevel"/>
    <w:tmpl w:val="7CD6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71B8E"/>
    <w:multiLevelType w:val="multilevel"/>
    <w:tmpl w:val="AE9C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C380A"/>
    <w:multiLevelType w:val="multilevel"/>
    <w:tmpl w:val="3E44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957CD"/>
    <w:multiLevelType w:val="multilevel"/>
    <w:tmpl w:val="5036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E3C3B"/>
    <w:multiLevelType w:val="multilevel"/>
    <w:tmpl w:val="D0B0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46540"/>
    <w:multiLevelType w:val="multilevel"/>
    <w:tmpl w:val="3B8C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8"/>
  </w:num>
  <w:num w:numId="5">
    <w:abstractNumId w:val="5"/>
  </w:num>
  <w:num w:numId="6">
    <w:abstractNumId w:val="9"/>
  </w:num>
  <w:num w:numId="7">
    <w:abstractNumId w:val="7"/>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6D"/>
    <w:rsid w:val="004D7833"/>
    <w:rsid w:val="00673E80"/>
    <w:rsid w:val="00814DD0"/>
    <w:rsid w:val="00C573EA"/>
    <w:rsid w:val="00D679B6"/>
    <w:rsid w:val="00DB653A"/>
    <w:rsid w:val="00FE7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68E62"/>
  <w15:chartTrackingRefBased/>
  <w15:docId w15:val="{314FAB26-3008-4014-99C8-44229F47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E7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E7B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B65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B6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E7B6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E7B6D"/>
    <w:rPr>
      <w:color w:val="0000FF"/>
      <w:u w:val="single"/>
    </w:rPr>
  </w:style>
  <w:style w:type="paragraph" w:styleId="NormalWeb">
    <w:name w:val="Normal (Web)"/>
    <w:basedOn w:val="Normal"/>
    <w:uiPriority w:val="99"/>
    <w:semiHidden/>
    <w:unhideWhenUsed/>
    <w:rsid w:val="00FE7B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E7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B6D"/>
    <w:rPr>
      <w:rFonts w:ascii="Segoe UI" w:hAnsi="Segoe UI" w:cs="Segoe UI"/>
      <w:sz w:val="18"/>
      <w:szCs w:val="18"/>
    </w:rPr>
  </w:style>
  <w:style w:type="paragraph" w:styleId="Header">
    <w:name w:val="header"/>
    <w:basedOn w:val="Normal"/>
    <w:link w:val="HeaderChar"/>
    <w:unhideWhenUsed/>
    <w:rsid w:val="00FE7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B6D"/>
  </w:style>
  <w:style w:type="paragraph" w:styleId="Footer">
    <w:name w:val="footer"/>
    <w:basedOn w:val="Normal"/>
    <w:link w:val="FooterChar"/>
    <w:uiPriority w:val="99"/>
    <w:unhideWhenUsed/>
    <w:rsid w:val="00FE7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B6D"/>
  </w:style>
  <w:style w:type="character" w:customStyle="1" w:styleId="Heading3Char">
    <w:name w:val="Heading 3 Char"/>
    <w:basedOn w:val="DefaultParagraphFont"/>
    <w:link w:val="Heading3"/>
    <w:uiPriority w:val="9"/>
    <w:rsid w:val="00DB653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399164">
      <w:bodyDiv w:val="1"/>
      <w:marLeft w:val="0"/>
      <w:marRight w:val="0"/>
      <w:marTop w:val="0"/>
      <w:marBottom w:val="0"/>
      <w:divBdr>
        <w:top w:val="none" w:sz="0" w:space="0" w:color="auto"/>
        <w:left w:val="none" w:sz="0" w:space="0" w:color="auto"/>
        <w:bottom w:val="none" w:sz="0" w:space="0" w:color="auto"/>
        <w:right w:val="none" w:sz="0" w:space="0" w:color="auto"/>
      </w:divBdr>
      <w:divsChild>
        <w:div w:id="657227263">
          <w:marLeft w:val="0"/>
          <w:marRight w:val="0"/>
          <w:marTop w:val="0"/>
          <w:marBottom w:val="0"/>
          <w:divBdr>
            <w:top w:val="none" w:sz="0" w:space="0" w:color="auto"/>
            <w:left w:val="none" w:sz="0" w:space="0" w:color="auto"/>
            <w:bottom w:val="none" w:sz="0" w:space="0" w:color="auto"/>
            <w:right w:val="none" w:sz="0" w:space="0" w:color="auto"/>
          </w:divBdr>
          <w:divsChild>
            <w:div w:id="377096444">
              <w:marLeft w:val="0"/>
              <w:marRight w:val="0"/>
              <w:marTop w:val="0"/>
              <w:marBottom w:val="0"/>
              <w:divBdr>
                <w:top w:val="none" w:sz="0" w:space="0" w:color="auto"/>
                <w:left w:val="none" w:sz="0" w:space="0" w:color="auto"/>
                <w:bottom w:val="none" w:sz="0" w:space="0" w:color="auto"/>
                <w:right w:val="none" w:sz="0" w:space="0" w:color="auto"/>
              </w:divBdr>
              <w:divsChild>
                <w:div w:id="1832520548">
                  <w:marLeft w:val="0"/>
                  <w:marRight w:val="0"/>
                  <w:marTop w:val="0"/>
                  <w:marBottom w:val="0"/>
                  <w:divBdr>
                    <w:top w:val="none" w:sz="0" w:space="0" w:color="auto"/>
                    <w:left w:val="none" w:sz="0" w:space="0" w:color="auto"/>
                    <w:bottom w:val="none" w:sz="0" w:space="0" w:color="auto"/>
                    <w:right w:val="none" w:sz="0" w:space="0" w:color="auto"/>
                  </w:divBdr>
                  <w:divsChild>
                    <w:div w:id="1364938220">
                      <w:marLeft w:val="0"/>
                      <w:marRight w:val="0"/>
                      <w:marTop w:val="0"/>
                      <w:marBottom w:val="0"/>
                      <w:divBdr>
                        <w:top w:val="none" w:sz="0" w:space="0" w:color="auto"/>
                        <w:left w:val="none" w:sz="0" w:space="0" w:color="auto"/>
                        <w:bottom w:val="none" w:sz="0" w:space="0" w:color="auto"/>
                        <w:right w:val="none" w:sz="0" w:space="0" w:color="auto"/>
                      </w:divBdr>
                      <w:divsChild>
                        <w:div w:id="1523665240">
                          <w:marLeft w:val="0"/>
                          <w:marRight w:val="0"/>
                          <w:marTop w:val="0"/>
                          <w:marBottom w:val="0"/>
                          <w:divBdr>
                            <w:top w:val="none" w:sz="0" w:space="0" w:color="auto"/>
                            <w:left w:val="none" w:sz="0" w:space="0" w:color="auto"/>
                            <w:bottom w:val="none" w:sz="0" w:space="0" w:color="auto"/>
                            <w:right w:val="none" w:sz="0" w:space="0" w:color="auto"/>
                          </w:divBdr>
                          <w:divsChild>
                            <w:div w:id="1780759245">
                              <w:marLeft w:val="0"/>
                              <w:marRight w:val="0"/>
                              <w:marTop w:val="0"/>
                              <w:marBottom w:val="0"/>
                              <w:divBdr>
                                <w:top w:val="none" w:sz="0" w:space="0" w:color="auto"/>
                                <w:left w:val="none" w:sz="0" w:space="0" w:color="auto"/>
                                <w:bottom w:val="none" w:sz="0" w:space="0" w:color="auto"/>
                                <w:right w:val="none" w:sz="0" w:space="0" w:color="auto"/>
                              </w:divBdr>
                              <w:divsChild>
                                <w:div w:id="117261934">
                                  <w:marLeft w:val="0"/>
                                  <w:marRight w:val="0"/>
                                  <w:marTop w:val="0"/>
                                  <w:marBottom w:val="0"/>
                                  <w:divBdr>
                                    <w:top w:val="none" w:sz="0" w:space="0" w:color="auto"/>
                                    <w:left w:val="none" w:sz="0" w:space="0" w:color="auto"/>
                                    <w:bottom w:val="none" w:sz="0" w:space="0" w:color="auto"/>
                                    <w:right w:val="none" w:sz="0" w:space="0" w:color="auto"/>
                                  </w:divBdr>
                                </w:div>
                                <w:div w:id="1554730232">
                                  <w:marLeft w:val="0"/>
                                  <w:marRight w:val="0"/>
                                  <w:marTop w:val="0"/>
                                  <w:marBottom w:val="0"/>
                                  <w:divBdr>
                                    <w:top w:val="none" w:sz="0" w:space="0" w:color="auto"/>
                                    <w:left w:val="none" w:sz="0" w:space="0" w:color="auto"/>
                                    <w:bottom w:val="none" w:sz="0" w:space="0" w:color="auto"/>
                                    <w:right w:val="none" w:sz="0" w:space="0" w:color="auto"/>
                                  </w:divBdr>
                                  <w:divsChild>
                                    <w:div w:id="549919261">
                                      <w:marLeft w:val="0"/>
                                      <w:marRight w:val="0"/>
                                      <w:marTop w:val="0"/>
                                      <w:marBottom w:val="0"/>
                                      <w:divBdr>
                                        <w:top w:val="none" w:sz="0" w:space="0" w:color="auto"/>
                                        <w:left w:val="none" w:sz="0" w:space="0" w:color="auto"/>
                                        <w:bottom w:val="none" w:sz="0" w:space="0" w:color="auto"/>
                                        <w:right w:val="none" w:sz="0" w:space="0" w:color="auto"/>
                                      </w:divBdr>
                                      <w:divsChild>
                                        <w:div w:id="1673100464">
                                          <w:marLeft w:val="0"/>
                                          <w:marRight w:val="0"/>
                                          <w:marTop w:val="0"/>
                                          <w:marBottom w:val="0"/>
                                          <w:divBdr>
                                            <w:top w:val="none" w:sz="0" w:space="0" w:color="auto"/>
                                            <w:left w:val="none" w:sz="0" w:space="0" w:color="auto"/>
                                            <w:bottom w:val="none" w:sz="0" w:space="0" w:color="auto"/>
                                            <w:right w:val="none" w:sz="0" w:space="0" w:color="auto"/>
                                          </w:divBdr>
                                          <w:divsChild>
                                            <w:div w:id="1917208460">
                                              <w:marLeft w:val="0"/>
                                              <w:marRight w:val="0"/>
                                              <w:marTop w:val="0"/>
                                              <w:marBottom w:val="0"/>
                                              <w:divBdr>
                                                <w:top w:val="none" w:sz="0" w:space="0" w:color="auto"/>
                                                <w:left w:val="none" w:sz="0" w:space="0" w:color="auto"/>
                                                <w:bottom w:val="none" w:sz="0" w:space="0" w:color="auto"/>
                                                <w:right w:val="none" w:sz="0" w:space="0" w:color="auto"/>
                                              </w:divBdr>
                                              <w:divsChild>
                                                <w:div w:id="1916355638">
                                                  <w:marLeft w:val="0"/>
                                                  <w:marRight w:val="0"/>
                                                  <w:marTop w:val="0"/>
                                                  <w:marBottom w:val="0"/>
                                                  <w:divBdr>
                                                    <w:top w:val="none" w:sz="0" w:space="0" w:color="auto"/>
                                                    <w:left w:val="none" w:sz="0" w:space="0" w:color="auto"/>
                                                    <w:bottom w:val="none" w:sz="0" w:space="0" w:color="auto"/>
                                                    <w:right w:val="none" w:sz="0" w:space="0" w:color="auto"/>
                                                  </w:divBdr>
                                                  <w:divsChild>
                                                    <w:div w:id="1712999959">
                                                      <w:marLeft w:val="0"/>
                                                      <w:marRight w:val="0"/>
                                                      <w:marTop w:val="0"/>
                                                      <w:marBottom w:val="0"/>
                                                      <w:divBdr>
                                                        <w:top w:val="none" w:sz="0" w:space="0" w:color="auto"/>
                                                        <w:left w:val="none" w:sz="0" w:space="0" w:color="auto"/>
                                                        <w:bottom w:val="none" w:sz="0" w:space="0" w:color="auto"/>
                                                        <w:right w:val="none" w:sz="0" w:space="0" w:color="auto"/>
                                                      </w:divBdr>
                                                      <w:divsChild>
                                                        <w:div w:id="1822384835">
                                                          <w:marLeft w:val="0"/>
                                                          <w:marRight w:val="0"/>
                                                          <w:marTop w:val="0"/>
                                                          <w:marBottom w:val="0"/>
                                                          <w:divBdr>
                                                            <w:top w:val="none" w:sz="0" w:space="0" w:color="auto"/>
                                                            <w:left w:val="none" w:sz="0" w:space="0" w:color="auto"/>
                                                            <w:bottom w:val="none" w:sz="0" w:space="0" w:color="auto"/>
                                                            <w:right w:val="none" w:sz="0" w:space="0" w:color="auto"/>
                                                          </w:divBdr>
                                                          <w:divsChild>
                                                            <w:div w:id="1675303794">
                                                              <w:marLeft w:val="0"/>
                                                              <w:marRight w:val="0"/>
                                                              <w:marTop w:val="0"/>
                                                              <w:marBottom w:val="0"/>
                                                              <w:divBdr>
                                                                <w:top w:val="none" w:sz="0" w:space="0" w:color="auto"/>
                                                                <w:left w:val="none" w:sz="0" w:space="0" w:color="auto"/>
                                                                <w:bottom w:val="none" w:sz="0" w:space="0" w:color="auto"/>
                                                                <w:right w:val="none" w:sz="0" w:space="0" w:color="auto"/>
                                                              </w:divBdr>
                                                              <w:divsChild>
                                                                <w:div w:id="1701977979">
                                                                  <w:marLeft w:val="0"/>
                                                                  <w:marRight w:val="0"/>
                                                                  <w:marTop w:val="0"/>
                                                                  <w:marBottom w:val="0"/>
                                                                  <w:divBdr>
                                                                    <w:top w:val="none" w:sz="0" w:space="0" w:color="auto"/>
                                                                    <w:left w:val="none" w:sz="0" w:space="0" w:color="auto"/>
                                                                    <w:bottom w:val="none" w:sz="0" w:space="0" w:color="auto"/>
                                                                    <w:right w:val="none" w:sz="0" w:space="0" w:color="auto"/>
                                                                  </w:divBdr>
                                                                  <w:divsChild>
                                                                    <w:div w:id="1442653579">
                                                                      <w:marLeft w:val="0"/>
                                                                      <w:marRight w:val="0"/>
                                                                      <w:marTop w:val="0"/>
                                                                      <w:marBottom w:val="0"/>
                                                                      <w:divBdr>
                                                                        <w:top w:val="none" w:sz="0" w:space="0" w:color="auto"/>
                                                                        <w:left w:val="none" w:sz="0" w:space="0" w:color="auto"/>
                                                                        <w:bottom w:val="none" w:sz="0" w:space="0" w:color="auto"/>
                                                                        <w:right w:val="none" w:sz="0" w:space="0" w:color="auto"/>
                                                                      </w:divBdr>
                                                                      <w:divsChild>
                                                                        <w:div w:id="937375503">
                                                                          <w:marLeft w:val="0"/>
                                                                          <w:marRight w:val="0"/>
                                                                          <w:marTop w:val="0"/>
                                                                          <w:marBottom w:val="0"/>
                                                                          <w:divBdr>
                                                                            <w:top w:val="none" w:sz="0" w:space="0" w:color="auto"/>
                                                                            <w:left w:val="none" w:sz="0" w:space="0" w:color="auto"/>
                                                                            <w:bottom w:val="none" w:sz="0" w:space="0" w:color="auto"/>
                                                                            <w:right w:val="none" w:sz="0" w:space="0" w:color="auto"/>
                                                                          </w:divBdr>
                                                                          <w:divsChild>
                                                                            <w:div w:id="1541238239">
                                                                              <w:marLeft w:val="0"/>
                                                                              <w:marRight w:val="0"/>
                                                                              <w:marTop w:val="0"/>
                                                                              <w:marBottom w:val="0"/>
                                                                              <w:divBdr>
                                                                                <w:top w:val="none" w:sz="0" w:space="0" w:color="auto"/>
                                                                                <w:left w:val="none" w:sz="0" w:space="0" w:color="auto"/>
                                                                                <w:bottom w:val="none" w:sz="0" w:space="0" w:color="auto"/>
                                                                                <w:right w:val="none" w:sz="0" w:space="0" w:color="auto"/>
                                                                              </w:divBdr>
                                                                              <w:divsChild>
                                                                                <w:div w:id="1078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51636">
                                                                  <w:marLeft w:val="0"/>
                                                                  <w:marRight w:val="0"/>
                                                                  <w:marTop w:val="0"/>
                                                                  <w:marBottom w:val="0"/>
                                                                  <w:divBdr>
                                                                    <w:top w:val="none" w:sz="0" w:space="0" w:color="auto"/>
                                                                    <w:left w:val="none" w:sz="0" w:space="0" w:color="auto"/>
                                                                    <w:bottom w:val="none" w:sz="0" w:space="0" w:color="auto"/>
                                                                    <w:right w:val="none" w:sz="0" w:space="0" w:color="auto"/>
                                                                  </w:divBdr>
                                                                  <w:divsChild>
                                                                    <w:div w:id="1476338232">
                                                                      <w:marLeft w:val="0"/>
                                                                      <w:marRight w:val="0"/>
                                                                      <w:marTop w:val="0"/>
                                                                      <w:marBottom w:val="0"/>
                                                                      <w:divBdr>
                                                                        <w:top w:val="none" w:sz="0" w:space="0" w:color="auto"/>
                                                                        <w:left w:val="none" w:sz="0" w:space="0" w:color="auto"/>
                                                                        <w:bottom w:val="none" w:sz="0" w:space="0" w:color="auto"/>
                                                                        <w:right w:val="none" w:sz="0" w:space="0" w:color="auto"/>
                                                                      </w:divBdr>
                                                                      <w:divsChild>
                                                                        <w:div w:id="1783182952">
                                                                          <w:marLeft w:val="0"/>
                                                                          <w:marRight w:val="0"/>
                                                                          <w:marTop w:val="0"/>
                                                                          <w:marBottom w:val="0"/>
                                                                          <w:divBdr>
                                                                            <w:top w:val="none" w:sz="0" w:space="0" w:color="auto"/>
                                                                            <w:left w:val="none" w:sz="0" w:space="0" w:color="auto"/>
                                                                            <w:bottom w:val="none" w:sz="0" w:space="0" w:color="auto"/>
                                                                            <w:right w:val="none" w:sz="0" w:space="0" w:color="auto"/>
                                                                          </w:divBdr>
                                                                          <w:divsChild>
                                                                            <w:div w:id="1054236334">
                                                                              <w:marLeft w:val="0"/>
                                                                              <w:marRight w:val="0"/>
                                                                              <w:marTop w:val="0"/>
                                                                              <w:marBottom w:val="0"/>
                                                                              <w:divBdr>
                                                                                <w:top w:val="none" w:sz="0" w:space="0" w:color="auto"/>
                                                                                <w:left w:val="none" w:sz="0" w:space="0" w:color="auto"/>
                                                                                <w:bottom w:val="none" w:sz="0" w:space="0" w:color="auto"/>
                                                                                <w:right w:val="none" w:sz="0" w:space="0" w:color="auto"/>
                                                                              </w:divBdr>
                                                                              <w:divsChild>
                                                                                <w:div w:id="16322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29297">
                                                                  <w:marLeft w:val="0"/>
                                                                  <w:marRight w:val="0"/>
                                                                  <w:marTop w:val="0"/>
                                                                  <w:marBottom w:val="0"/>
                                                                  <w:divBdr>
                                                                    <w:top w:val="none" w:sz="0" w:space="0" w:color="auto"/>
                                                                    <w:left w:val="none" w:sz="0" w:space="0" w:color="auto"/>
                                                                    <w:bottom w:val="none" w:sz="0" w:space="0" w:color="auto"/>
                                                                    <w:right w:val="none" w:sz="0" w:space="0" w:color="auto"/>
                                                                  </w:divBdr>
                                                                  <w:divsChild>
                                                                    <w:div w:id="1091925590">
                                                                      <w:marLeft w:val="0"/>
                                                                      <w:marRight w:val="0"/>
                                                                      <w:marTop w:val="0"/>
                                                                      <w:marBottom w:val="0"/>
                                                                      <w:divBdr>
                                                                        <w:top w:val="none" w:sz="0" w:space="0" w:color="auto"/>
                                                                        <w:left w:val="none" w:sz="0" w:space="0" w:color="auto"/>
                                                                        <w:bottom w:val="none" w:sz="0" w:space="0" w:color="auto"/>
                                                                        <w:right w:val="none" w:sz="0" w:space="0" w:color="auto"/>
                                                                      </w:divBdr>
                                                                      <w:divsChild>
                                                                        <w:div w:id="907038554">
                                                                          <w:marLeft w:val="0"/>
                                                                          <w:marRight w:val="0"/>
                                                                          <w:marTop w:val="0"/>
                                                                          <w:marBottom w:val="0"/>
                                                                          <w:divBdr>
                                                                            <w:top w:val="none" w:sz="0" w:space="0" w:color="auto"/>
                                                                            <w:left w:val="none" w:sz="0" w:space="0" w:color="auto"/>
                                                                            <w:bottom w:val="none" w:sz="0" w:space="0" w:color="auto"/>
                                                                            <w:right w:val="none" w:sz="0" w:space="0" w:color="auto"/>
                                                                          </w:divBdr>
                                                                          <w:divsChild>
                                                                            <w:div w:id="1870216361">
                                                                              <w:marLeft w:val="0"/>
                                                                              <w:marRight w:val="0"/>
                                                                              <w:marTop w:val="0"/>
                                                                              <w:marBottom w:val="0"/>
                                                                              <w:divBdr>
                                                                                <w:top w:val="none" w:sz="0" w:space="0" w:color="auto"/>
                                                                                <w:left w:val="none" w:sz="0" w:space="0" w:color="auto"/>
                                                                                <w:bottom w:val="none" w:sz="0" w:space="0" w:color="auto"/>
                                                                                <w:right w:val="none" w:sz="0" w:space="0" w:color="auto"/>
                                                                              </w:divBdr>
                                                                              <w:divsChild>
                                                                                <w:div w:id="15589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92599">
                                                                  <w:marLeft w:val="0"/>
                                                                  <w:marRight w:val="0"/>
                                                                  <w:marTop w:val="0"/>
                                                                  <w:marBottom w:val="0"/>
                                                                  <w:divBdr>
                                                                    <w:top w:val="none" w:sz="0" w:space="0" w:color="auto"/>
                                                                    <w:left w:val="none" w:sz="0" w:space="0" w:color="auto"/>
                                                                    <w:bottom w:val="none" w:sz="0" w:space="0" w:color="auto"/>
                                                                    <w:right w:val="none" w:sz="0" w:space="0" w:color="auto"/>
                                                                  </w:divBdr>
                                                                  <w:divsChild>
                                                                    <w:div w:id="503205165">
                                                                      <w:marLeft w:val="0"/>
                                                                      <w:marRight w:val="0"/>
                                                                      <w:marTop w:val="0"/>
                                                                      <w:marBottom w:val="0"/>
                                                                      <w:divBdr>
                                                                        <w:top w:val="none" w:sz="0" w:space="0" w:color="auto"/>
                                                                        <w:left w:val="none" w:sz="0" w:space="0" w:color="auto"/>
                                                                        <w:bottom w:val="none" w:sz="0" w:space="0" w:color="auto"/>
                                                                        <w:right w:val="none" w:sz="0" w:space="0" w:color="auto"/>
                                                                      </w:divBdr>
                                                                      <w:divsChild>
                                                                        <w:div w:id="1010453890">
                                                                          <w:marLeft w:val="0"/>
                                                                          <w:marRight w:val="0"/>
                                                                          <w:marTop w:val="0"/>
                                                                          <w:marBottom w:val="0"/>
                                                                          <w:divBdr>
                                                                            <w:top w:val="none" w:sz="0" w:space="0" w:color="auto"/>
                                                                            <w:left w:val="none" w:sz="0" w:space="0" w:color="auto"/>
                                                                            <w:bottom w:val="none" w:sz="0" w:space="0" w:color="auto"/>
                                                                            <w:right w:val="none" w:sz="0" w:space="0" w:color="auto"/>
                                                                          </w:divBdr>
                                                                          <w:divsChild>
                                                                            <w:div w:id="1084761018">
                                                                              <w:marLeft w:val="0"/>
                                                                              <w:marRight w:val="0"/>
                                                                              <w:marTop w:val="0"/>
                                                                              <w:marBottom w:val="0"/>
                                                                              <w:divBdr>
                                                                                <w:top w:val="none" w:sz="0" w:space="0" w:color="auto"/>
                                                                                <w:left w:val="none" w:sz="0" w:space="0" w:color="auto"/>
                                                                                <w:bottom w:val="none" w:sz="0" w:space="0" w:color="auto"/>
                                                                                <w:right w:val="none" w:sz="0" w:space="0" w:color="auto"/>
                                                                              </w:divBdr>
                                                                              <w:divsChild>
                                                                                <w:div w:id="19497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04785">
                                                                  <w:marLeft w:val="0"/>
                                                                  <w:marRight w:val="0"/>
                                                                  <w:marTop w:val="0"/>
                                                                  <w:marBottom w:val="0"/>
                                                                  <w:divBdr>
                                                                    <w:top w:val="none" w:sz="0" w:space="0" w:color="auto"/>
                                                                    <w:left w:val="none" w:sz="0" w:space="0" w:color="auto"/>
                                                                    <w:bottom w:val="none" w:sz="0" w:space="0" w:color="auto"/>
                                                                    <w:right w:val="none" w:sz="0" w:space="0" w:color="auto"/>
                                                                  </w:divBdr>
                                                                  <w:divsChild>
                                                                    <w:div w:id="1597131879">
                                                                      <w:marLeft w:val="0"/>
                                                                      <w:marRight w:val="0"/>
                                                                      <w:marTop w:val="0"/>
                                                                      <w:marBottom w:val="0"/>
                                                                      <w:divBdr>
                                                                        <w:top w:val="none" w:sz="0" w:space="0" w:color="auto"/>
                                                                        <w:left w:val="none" w:sz="0" w:space="0" w:color="auto"/>
                                                                        <w:bottom w:val="none" w:sz="0" w:space="0" w:color="auto"/>
                                                                        <w:right w:val="none" w:sz="0" w:space="0" w:color="auto"/>
                                                                      </w:divBdr>
                                                                      <w:divsChild>
                                                                        <w:div w:id="167408844">
                                                                          <w:marLeft w:val="0"/>
                                                                          <w:marRight w:val="0"/>
                                                                          <w:marTop w:val="0"/>
                                                                          <w:marBottom w:val="0"/>
                                                                          <w:divBdr>
                                                                            <w:top w:val="none" w:sz="0" w:space="0" w:color="auto"/>
                                                                            <w:left w:val="none" w:sz="0" w:space="0" w:color="auto"/>
                                                                            <w:bottom w:val="none" w:sz="0" w:space="0" w:color="auto"/>
                                                                            <w:right w:val="none" w:sz="0" w:space="0" w:color="auto"/>
                                                                          </w:divBdr>
                                                                          <w:divsChild>
                                                                            <w:div w:id="528226025">
                                                                              <w:marLeft w:val="0"/>
                                                                              <w:marRight w:val="0"/>
                                                                              <w:marTop w:val="0"/>
                                                                              <w:marBottom w:val="0"/>
                                                                              <w:divBdr>
                                                                                <w:top w:val="none" w:sz="0" w:space="0" w:color="auto"/>
                                                                                <w:left w:val="none" w:sz="0" w:space="0" w:color="auto"/>
                                                                                <w:bottom w:val="none" w:sz="0" w:space="0" w:color="auto"/>
                                                                                <w:right w:val="none" w:sz="0" w:space="0" w:color="auto"/>
                                                                              </w:divBdr>
                                                                              <w:divsChild>
                                                                                <w:div w:id="9261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5708">
                                                                  <w:marLeft w:val="0"/>
                                                                  <w:marRight w:val="0"/>
                                                                  <w:marTop w:val="0"/>
                                                                  <w:marBottom w:val="0"/>
                                                                  <w:divBdr>
                                                                    <w:top w:val="none" w:sz="0" w:space="0" w:color="auto"/>
                                                                    <w:left w:val="none" w:sz="0" w:space="0" w:color="auto"/>
                                                                    <w:bottom w:val="none" w:sz="0" w:space="0" w:color="auto"/>
                                                                    <w:right w:val="none" w:sz="0" w:space="0" w:color="auto"/>
                                                                  </w:divBdr>
                                                                  <w:divsChild>
                                                                    <w:div w:id="1213343373">
                                                                      <w:marLeft w:val="0"/>
                                                                      <w:marRight w:val="0"/>
                                                                      <w:marTop w:val="0"/>
                                                                      <w:marBottom w:val="0"/>
                                                                      <w:divBdr>
                                                                        <w:top w:val="none" w:sz="0" w:space="0" w:color="auto"/>
                                                                        <w:left w:val="none" w:sz="0" w:space="0" w:color="auto"/>
                                                                        <w:bottom w:val="none" w:sz="0" w:space="0" w:color="auto"/>
                                                                        <w:right w:val="none" w:sz="0" w:space="0" w:color="auto"/>
                                                                      </w:divBdr>
                                                                      <w:divsChild>
                                                                        <w:div w:id="2056463851">
                                                                          <w:marLeft w:val="0"/>
                                                                          <w:marRight w:val="0"/>
                                                                          <w:marTop w:val="0"/>
                                                                          <w:marBottom w:val="0"/>
                                                                          <w:divBdr>
                                                                            <w:top w:val="none" w:sz="0" w:space="0" w:color="auto"/>
                                                                            <w:left w:val="none" w:sz="0" w:space="0" w:color="auto"/>
                                                                            <w:bottom w:val="none" w:sz="0" w:space="0" w:color="auto"/>
                                                                            <w:right w:val="none" w:sz="0" w:space="0" w:color="auto"/>
                                                                          </w:divBdr>
                                                                          <w:divsChild>
                                                                            <w:div w:id="938147876">
                                                                              <w:marLeft w:val="0"/>
                                                                              <w:marRight w:val="0"/>
                                                                              <w:marTop w:val="0"/>
                                                                              <w:marBottom w:val="0"/>
                                                                              <w:divBdr>
                                                                                <w:top w:val="none" w:sz="0" w:space="0" w:color="auto"/>
                                                                                <w:left w:val="none" w:sz="0" w:space="0" w:color="auto"/>
                                                                                <w:bottom w:val="none" w:sz="0" w:space="0" w:color="auto"/>
                                                                                <w:right w:val="none" w:sz="0" w:space="0" w:color="auto"/>
                                                                              </w:divBdr>
                                                                              <w:divsChild>
                                                                                <w:div w:id="16286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1879">
                                                                  <w:marLeft w:val="0"/>
                                                                  <w:marRight w:val="0"/>
                                                                  <w:marTop w:val="0"/>
                                                                  <w:marBottom w:val="0"/>
                                                                  <w:divBdr>
                                                                    <w:top w:val="none" w:sz="0" w:space="0" w:color="auto"/>
                                                                    <w:left w:val="none" w:sz="0" w:space="0" w:color="auto"/>
                                                                    <w:bottom w:val="none" w:sz="0" w:space="0" w:color="auto"/>
                                                                    <w:right w:val="none" w:sz="0" w:space="0" w:color="auto"/>
                                                                  </w:divBdr>
                                                                  <w:divsChild>
                                                                    <w:div w:id="1530602424">
                                                                      <w:marLeft w:val="0"/>
                                                                      <w:marRight w:val="0"/>
                                                                      <w:marTop w:val="0"/>
                                                                      <w:marBottom w:val="0"/>
                                                                      <w:divBdr>
                                                                        <w:top w:val="none" w:sz="0" w:space="0" w:color="auto"/>
                                                                        <w:left w:val="none" w:sz="0" w:space="0" w:color="auto"/>
                                                                        <w:bottom w:val="none" w:sz="0" w:space="0" w:color="auto"/>
                                                                        <w:right w:val="none" w:sz="0" w:space="0" w:color="auto"/>
                                                                      </w:divBdr>
                                                                      <w:divsChild>
                                                                        <w:div w:id="1421681342">
                                                                          <w:marLeft w:val="0"/>
                                                                          <w:marRight w:val="0"/>
                                                                          <w:marTop w:val="0"/>
                                                                          <w:marBottom w:val="0"/>
                                                                          <w:divBdr>
                                                                            <w:top w:val="none" w:sz="0" w:space="0" w:color="auto"/>
                                                                            <w:left w:val="none" w:sz="0" w:space="0" w:color="auto"/>
                                                                            <w:bottom w:val="none" w:sz="0" w:space="0" w:color="auto"/>
                                                                            <w:right w:val="none" w:sz="0" w:space="0" w:color="auto"/>
                                                                          </w:divBdr>
                                                                          <w:divsChild>
                                                                            <w:div w:id="145905312">
                                                                              <w:marLeft w:val="0"/>
                                                                              <w:marRight w:val="0"/>
                                                                              <w:marTop w:val="0"/>
                                                                              <w:marBottom w:val="0"/>
                                                                              <w:divBdr>
                                                                                <w:top w:val="none" w:sz="0" w:space="0" w:color="auto"/>
                                                                                <w:left w:val="none" w:sz="0" w:space="0" w:color="auto"/>
                                                                                <w:bottom w:val="none" w:sz="0" w:space="0" w:color="auto"/>
                                                                                <w:right w:val="none" w:sz="0" w:space="0" w:color="auto"/>
                                                                              </w:divBdr>
                                                                              <w:divsChild>
                                                                                <w:div w:id="10824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743">
                                                                  <w:marLeft w:val="0"/>
                                                                  <w:marRight w:val="0"/>
                                                                  <w:marTop w:val="0"/>
                                                                  <w:marBottom w:val="0"/>
                                                                  <w:divBdr>
                                                                    <w:top w:val="none" w:sz="0" w:space="0" w:color="auto"/>
                                                                    <w:left w:val="none" w:sz="0" w:space="0" w:color="auto"/>
                                                                    <w:bottom w:val="none" w:sz="0" w:space="0" w:color="auto"/>
                                                                    <w:right w:val="none" w:sz="0" w:space="0" w:color="auto"/>
                                                                  </w:divBdr>
                                                                  <w:divsChild>
                                                                    <w:div w:id="1340812440">
                                                                      <w:marLeft w:val="0"/>
                                                                      <w:marRight w:val="0"/>
                                                                      <w:marTop w:val="0"/>
                                                                      <w:marBottom w:val="0"/>
                                                                      <w:divBdr>
                                                                        <w:top w:val="none" w:sz="0" w:space="0" w:color="auto"/>
                                                                        <w:left w:val="none" w:sz="0" w:space="0" w:color="auto"/>
                                                                        <w:bottom w:val="none" w:sz="0" w:space="0" w:color="auto"/>
                                                                        <w:right w:val="none" w:sz="0" w:space="0" w:color="auto"/>
                                                                      </w:divBdr>
                                                                      <w:divsChild>
                                                                        <w:div w:id="523445059">
                                                                          <w:marLeft w:val="0"/>
                                                                          <w:marRight w:val="0"/>
                                                                          <w:marTop w:val="0"/>
                                                                          <w:marBottom w:val="0"/>
                                                                          <w:divBdr>
                                                                            <w:top w:val="none" w:sz="0" w:space="0" w:color="auto"/>
                                                                            <w:left w:val="none" w:sz="0" w:space="0" w:color="auto"/>
                                                                            <w:bottom w:val="none" w:sz="0" w:space="0" w:color="auto"/>
                                                                            <w:right w:val="none" w:sz="0" w:space="0" w:color="auto"/>
                                                                          </w:divBdr>
                                                                          <w:divsChild>
                                                                            <w:div w:id="670565774">
                                                                              <w:marLeft w:val="0"/>
                                                                              <w:marRight w:val="0"/>
                                                                              <w:marTop w:val="0"/>
                                                                              <w:marBottom w:val="0"/>
                                                                              <w:divBdr>
                                                                                <w:top w:val="none" w:sz="0" w:space="0" w:color="auto"/>
                                                                                <w:left w:val="none" w:sz="0" w:space="0" w:color="auto"/>
                                                                                <w:bottom w:val="none" w:sz="0" w:space="0" w:color="auto"/>
                                                                                <w:right w:val="none" w:sz="0" w:space="0" w:color="auto"/>
                                                                              </w:divBdr>
                                                                              <w:divsChild>
                                                                                <w:div w:id="3213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30956">
                                                                  <w:marLeft w:val="0"/>
                                                                  <w:marRight w:val="0"/>
                                                                  <w:marTop w:val="0"/>
                                                                  <w:marBottom w:val="0"/>
                                                                  <w:divBdr>
                                                                    <w:top w:val="none" w:sz="0" w:space="0" w:color="auto"/>
                                                                    <w:left w:val="none" w:sz="0" w:space="0" w:color="auto"/>
                                                                    <w:bottom w:val="none" w:sz="0" w:space="0" w:color="auto"/>
                                                                    <w:right w:val="none" w:sz="0" w:space="0" w:color="auto"/>
                                                                  </w:divBdr>
                                                                  <w:divsChild>
                                                                    <w:div w:id="272832857">
                                                                      <w:marLeft w:val="0"/>
                                                                      <w:marRight w:val="0"/>
                                                                      <w:marTop w:val="0"/>
                                                                      <w:marBottom w:val="0"/>
                                                                      <w:divBdr>
                                                                        <w:top w:val="none" w:sz="0" w:space="0" w:color="auto"/>
                                                                        <w:left w:val="none" w:sz="0" w:space="0" w:color="auto"/>
                                                                        <w:bottom w:val="none" w:sz="0" w:space="0" w:color="auto"/>
                                                                        <w:right w:val="none" w:sz="0" w:space="0" w:color="auto"/>
                                                                      </w:divBdr>
                                                                      <w:divsChild>
                                                                        <w:div w:id="1032654496">
                                                                          <w:marLeft w:val="0"/>
                                                                          <w:marRight w:val="0"/>
                                                                          <w:marTop w:val="0"/>
                                                                          <w:marBottom w:val="0"/>
                                                                          <w:divBdr>
                                                                            <w:top w:val="none" w:sz="0" w:space="0" w:color="auto"/>
                                                                            <w:left w:val="none" w:sz="0" w:space="0" w:color="auto"/>
                                                                            <w:bottom w:val="none" w:sz="0" w:space="0" w:color="auto"/>
                                                                            <w:right w:val="none" w:sz="0" w:space="0" w:color="auto"/>
                                                                          </w:divBdr>
                                                                          <w:divsChild>
                                                                            <w:div w:id="749500773">
                                                                              <w:marLeft w:val="0"/>
                                                                              <w:marRight w:val="0"/>
                                                                              <w:marTop w:val="0"/>
                                                                              <w:marBottom w:val="0"/>
                                                                              <w:divBdr>
                                                                                <w:top w:val="none" w:sz="0" w:space="0" w:color="auto"/>
                                                                                <w:left w:val="none" w:sz="0" w:space="0" w:color="auto"/>
                                                                                <w:bottom w:val="none" w:sz="0" w:space="0" w:color="auto"/>
                                                                                <w:right w:val="none" w:sz="0" w:space="0" w:color="auto"/>
                                                                              </w:divBdr>
                                                                              <w:divsChild>
                                                                                <w:div w:id="8758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66246">
                                                                  <w:marLeft w:val="0"/>
                                                                  <w:marRight w:val="0"/>
                                                                  <w:marTop w:val="0"/>
                                                                  <w:marBottom w:val="0"/>
                                                                  <w:divBdr>
                                                                    <w:top w:val="none" w:sz="0" w:space="0" w:color="auto"/>
                                                                    <w:left w:val="none" w:sz="0" w:space="0" w:color="auto"/>
                                                                    <w:bottom w:val="none" w:sz="0" w:space="0" w:color="auto"/>
                                                                    <w:right w:val="none" w:sz="0" w:space="0" w:color="auto"/>
                                                                  </w:divBdr>
                                                                  <w:divsChild>
                                                                    <w:div w:id="1448815221">
                                                                      <w:marLeft w:val="0"/>
                                                                      <w:marRight w:val="0"/>
                                                                      <w:marTop w:val="0"/>
                                                                      <w:marBottom w:val="0"/>
                                                                      <w:divBdr>
                                                                        <w:top w:val="none" w:sz="0" w:space="0" w:color="auto"/>
                                                                        <w:left w:val="none" w:sz="0" w:space="0" w:color="auto"/>
                                                                        <w:bottom w:val="none" w:sz="0" w:space="0" w:color="auto"/>
                                                                        <w:right w:val="none" w:sz="0" w:space="0" w:color="auto"/>
                                                                      </w:divBdr>
                                                                      <w:divsChild>
                                                                        <w:div w:id="1833065537">
                                                                          <w:marLeft w:val="0"/>
                                                                          <w:marRight w:val="0"/>
                                                                          <w:marTop w:val="0"/>
                                                                          <w:marBottom w:val="0"/>
                                                                          <w:divBdr>
                                                                            <w:top w:val="none" w:sz="0" w:space="0" w:color="auto"/>
                                                                            <w:left w:val="none" w:sz="0" w:space="0" w:color="auto"/>
                                                                            <w:bottom w:val="none" w:sz="0" w:space="0" w:color="auto"/>
                                                                            <w:right w:val="none" w:sz="0" w:space="0" w:color="auto"/>
                                                                          </w:divBdr>
                                                                          <w:divsChild>
                                                                            <w:div w:id="1835339293">
                                                                              <w:marLeft w:val="0"/>
                                                                              <w:marRight w:val="0"/>
                                                                              <w:marTop w:val="0"/>
                                                                              <w:marBottom w:val="0"/>
                                                                              <w:divBdr>
                                                                                <w:top w:val="none" w:sz="0" w:space="0" w:color="auto"/>
                                                                                <w:left w:val="none" w:sz="0" w:space="0" w:color="auto"/>
                                                                                <w:bottom w:val="none" w:sz="0" w:space="0" w:color="auto"/>
                                                                                <w:right w:val="none" w:sz="0" w:space="0" w:color="auto"/>
                                                                              </w:divBdr>
                                                                              <w:divsChild>
                                                                                <w:div w:id="18874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320296">
                                                                  <w:marLeft w:val="0"/>
                                                                  <w:marRight w:val="0"/>
                                                                  <w:marTop w:val="0"/>
                                                                  <w:marBottom w:val="0"/>
                                                                  <w:divBdr>
                                                                    <w:top w:val="none" w:sz="0" w:space="0" w:color="auto"/>
                                                                    <w:left w:val="none" w:sz="0" w:space="0" w:color="auto"/>
                                                                    <w:bottom w:val="none" w:sz="0" w:space="0" w:color="auto"/>
                                                                    <w:right w:val="none" w:sz="0" w:space="0" w:color="auto"/>
                                                                  </w:divBdr>
                                                                  <w:divsChild>
                                                                    <w:div w:id="970785320">
                                                                      <w:marLeft w:val="0"/>
                                                                      <w:marRight w:val="0"/>
                                                                      <w:marTop w:val="0"/>
                                                                      <w:marBottom w:val="0"/>
                                                                      <w:divBdr>
                                                                        <w:top w:val="none" w:sz="0" w:space="0" w:color="auto"/>
                                                                        <w:left w:val="none" w:sz="0" w:space="0" w:color="auto"/>
                                                                        <w:bottom w:val="none" w:sz="0" w:space="0" w:color="auto"/>
                                                                        <w:right w:val="none" w:sz="0" w:space="0" w:color="auto"/>
                                                                      </w:divBdr>
                                                                      <w:divsChild>
                                                                        <w:div w:id="1353802981">
                                                                          <w:marLeft w:val="0"/>
                                                                          <w:marRight w:val="0"/>
                                                                          <w:marTop w:val="0"/>
                                                                          <w:marBottom w:val="0"/>
                                                                          <w:divBdr>
                                                                            <w:top w:val="none" w:sz="0" w:space="0" w:color="auto"/>
                                                                            <w:left w:val="none" w:sz="0" w:space="0" w:color="auto"/>
                                                                            <w:bottom w:val="none" w:sz="0" w:space="0" w:color="auto"/>
                                                                            <w:right w:val="none" w:sz="0" w:space="0" w:color="auto"/>
                                                                          </w:divBdr>
                                                                          <w:divsChild>
                                                                            <w:div w:id="1762943125">
                                                                              <w:marLeft w:val="0"/>
                                                                              <w:marRight w:val="0"/>
                                                                              <w:marTop w:val="0"/>
                                                                              <w:marBottom w:val="0"/>
                                                                              <w:divBdr>
                                                                                <w:top w:val="none" w:sz="0" w:space="0" w:color="auto"/>
                                                                                <w:left w:val="none" w:sz="0" w:space="0" w:color="auto"/>
                                                                                <w:bottom w:val="none" w:sz="0" w:space="0" w:color="auto"/>
                                                                                <w:right w:val="none" w:sz="0" w:space="0" w:color="auto"/>
                                                                              </w:divBdr>
                                                                              <w:divsChild>
                                                                                <w:div w:id="4493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48715">
                                                                  <w:marLeft w:val="0"/>
                                                                  <w:marRight w:val="0"/>
                                                                  <w:marTop w:val="0"/>
                                                                  <w:marBottom w:val="0"/>
                                                                  <w:divBdr>
                                                                    <w:top w:val="none" w:sz="0" w:space="0" w:color="auto"/>
                                                                    <w:left w:val="none" w:sz="0" w:space="0" w:color="auto"/>
                                                                    <w:bottom w:val="none" w:sz="0" w:space="0" w:color="auto"/>
                                                                    <w:right w:val="none" w:sz="0" w:space="0" w:color="auto"/>
                                                                  </w:divBdr>
                                                                  <w:divsChild>
                                                                    <w:div w:id="2049641605">
                                                                      <w:marLeft w:val="0"/>
                                                                      <w:marRight w:val="0"/>
                                                                      <w:marTop w:val="0"/>
                                                                      <w:marBottom w:val="0"/>
                                                                      <w:divBdr>
                                                                        <w:top w:val="none" w:sz="0" w:space="0" w:color="auto"/>
                                                                        <w:left w:val="none" w:sz="0" w:space="0" w:color="auto"/>
                                                                        <w:bottom w:val="none" w:sz="0" w:space="0" w:color="auto"/>
                                                                        <w:right w:val="none" w:sz="0" w:space="0" w:color="auto"/>
                                                                      </w:divBdr>
                                                                      <w:divsChild>
                                                                        <w:div w:id="147944980">
                                                                          <w:marLeft w:val="0"/>
                                                                          <w:marRight w:val="0"/>
                                                                          <w:marTop w:val="0"/>
                                                                          <w:marBottom w:val="0"/>
                                                                          <w:divBdr>
                                                                            <w:top w:val="none" w:sz="0" w:space="0" w:color="auto"/>
                                                                            <w:left w:val="none" w:sz="0" w:space="0" w:color="auto"/>
                                                                            <w:bottom w:val="none" w:sz="0" w:space="0" w:color="auto"/>
                                                                            <w:right w:val="none" w:sz="0" w:space="0" w:color="auto"/>
                                                                          </w:divBdr>
                                                                          <w:divsChild>
                                                                            <w:div w:id="1611551253">
                                                                              <w:marLeft w:val="0"/>
                                                                              <w:marRight w:val="0"/>
                                                                              <w:marTop w:val="0"/>
                                                                              <w:marBottom w:val="0"/>
                                                                              <w:divBdr>
                                                                                <w:top w:val="none" w:sz="0" w:space="0" w:color="auto"/>
                                                                                <w:left w:val="none" w:sz="0" w:space="0" w:color="auto"/>
                                                                                <w:bottom w:val="none" w:sz="0" w:space="0" w:color="auto"/>
                                                                                <w:right w:val="none" w:sz="0" w:space="0" w:color="auto"/>
                                                                              </w:divBdr>
                                                                              <w:divsChild>
                                                                                <w:div w:id="19037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open.ac.uk/choose/vocational-qualifications/our-policies" TargetMode="External"/><Relationship Id="rId13" Type="http://schemas.openxmlformats.org/officeDocument/2006/relationships/hyperlink" Target="http://www.matrixstandard.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8.open.ac.uk/choose/vocational-qualifications/our-policies/learner-charter" TargetMode="External"/><Relationship Id="rId12" Type="http://schemas.openxmlformats.org/officeDocument/2006/relationships/hyperlink" Target="http://www8.open.ac.uk/choose/vocational-qualifications/our-policies/learner-charter" TargetMode="External"/><Relationship Id="rId17" Type="http://schemas.openxmlformats.org/officeDocument/2006/relationships/hyperlink" Target="http://www.open.ac.uk/forms/nvqenquiry/" TargetMode="External"/><Relationship Id="rId2" Type="http://schemas.openxmlformats.org/officeDocument/2006/relationships/styles" Target="styles.xml"/><Relationship Id="rId16" Type="http://schemas.openxmlformats.org/officeDocument/2006/relationships/hyperlink" Target="http://www8.open.ac.uk/choose/vocational-qualifications/our-policies/appeals-procedu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ac.uk/forms/nvqenquiry/" TargetMode="External"/><Relationship Id="rId5" Type="http://schemas.openxmlformats.org/officeDocument/2006/relationships/footnotes" Target="footnotes.xml"/><Relationship Id="rId15" Type="http://schemas.openxmlformats.org/officeDocument/2006/relationships/hyperlink" Target="http://www.open.ac.uk/choose/vocational-qualifications/sites/www.open.ac.uk.choose.vocational-qualifications/files/file/ecms1/web-content/vqac-data-protection.pdf" TargetMode="External"/><Relationship Id="rId10" Type="http://schemas.openxmlformats.org/officeDocument/2006/relationships/hyperlink" Target="http://www8.open.ac.uk/choose/vocational-qualifications/contact-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8.open.ac.uk/choose/vocational-qualifications/qualifications" TargetMode="External"/><Relationship Id="rId14" Type="http://schemas.openxmlformats.org/officeDocument/2006/relationships/hyperlink" Target="http://www8.open.ac.uk/choose/vocational-qualifications/our-polic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Maxine.Murray</dc:creator>
  <cp:keywords/>
  <dc:description/>
  <cp:lastModifiedBy>Ana.C.Elderton</cp:lastModifiedBy>
  <cp:revision>2</cp:revision>
  <dcterms:created xsi:type="dcterms:W3CDTF">2019-12-23T12:13:00Z</dcterms:created>
  <dcterms:modified xsi:type="dcterms:W3CDTF">2019-12-23T12:13:00Z</dcterms:modified>
</cp:coreProperties>
</file>