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AE" w:rsidRPr="003E5A23" w:rsidRDefault="00080CAE" w:rsidP="00080CAE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48"/>
          <w:szCs w:val="48"/>
        </w:rPr>
      </w:pPr>
      <w:r w:rsidRPr="003E5A23">
        <w:rPr>
          <w:rFonts w:asciiTheme="minorHAnsi" w:hAnsiTheme="minorHAnsi"/>
          <w:b/>
          <w:bCs/>
          <w:kern w:val="36"/>
          <w:sz w:val="48"/>
          <w:szCs w:val="48"/>
          <w:lang w:val="cy-GB"/>
        </w:rPr>
        <w:t>Canolfan Mileniwm Cymru</w:t>
      </w:r>
    </w:p>
    <w:p w:rsidR="00080CAE" w:rsidRPr="0065606D" w:rsidRDefault="00080CAE" w:rsidP="00080CA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366"/>
        <w:gridCol w:w="4984"/>
        <w:gridCol w:w="681"/>
      </w:tblGrid>
      <w:tr w:rsidR="0057112A" w:rsidRPr="003E5A23" w:rsidTr="00080CAE"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E5A23">
              <w:rPr>
                <w:rFonts w:asciiTheme="minorHAnsi" w:hAnsiTheme="minorHAnsi"/>
                <w:b/>
                <w:bCs/>
                <w:sz w:val="24"/>
                <w:szCs w:val="24"/>
                <w:lang w:val="cy-GB"/>
              </w:rPr>
              <w:t>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E5A23">
              <w:rPr>
                <w:rFonts w:asciiTheme="minorHAnsi" w:hAnsiTheme="minorHAnsi"/>
                <w:b/>
                <w:bCs/>
                <w:sz w:val="24"/>
                <w:szCs w:val="24"/>
                <w:lang w:val="cy-GB"/>
              </w:rPr>
              <w:t>Tan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E5A23">
              <w:rPr>
                <w:rFonts w:asciiTheme="minorHAnsi" w:hAnsiTheme="minorHAnsi"/>
                <w:b/>
                <w:bCs/>
                <w:sz w:val="24"/>
                <w:szCs w:val="24"/>
                <w:lang w:val="cy-GB"/>
              </w:rPr>
              <w:t>Manylion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E5A23">
              <w:rPr>
                <w:rFonts w:asciiTheme="minorHAnsi" w:hAnsiTheme="minorHAnsi"/>
                <w:b/>
                <w:bCs/>
                <w:sz w:val="24"/>
                <w:szCs w:val="24"/>
                <w:lang w:val="cy-GB"/>
              </w:rPr>
              <w:t> </w:t>
            </w:r>
          </w:p>
        </w:tc>
      </w:tr>
      <w:tr w:rsidR="0057112A" w:rsidRPr="003E5A23" w:rsidTr="00080CAE">
        <w:tc>
          <w:tcPr>
            <w:tcW w:w="0" w:type="auto"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8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:00</w:t>
            </w:r>
          </w:p>
        </w:tc>
        <w:tc>
          <w:tcPr>
            <w:tcW w:w="0" w:type="auto"/>
            <w:vAlign w:val="center"/>
          </w:tcPr>
          <w:p w:rsidR="00080CAE" w:rsidRPr="003E5A23" w:rsidRDefault="0057112A" w:rsidP="0057112A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10</w:t>
            </w:r>
            <w:r w:rsidR="00080CAE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  <w:r w:rsidR="00080CAE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</w:p>
        </w:tc>
        <w:tc>
          <w:tcPr>
            <w:tcW w:w="0" w:type="auto"/>
            <w:vAlign w:val="center"/>
          </w:tcPr>
          <w:p w:rsidR="00080CAE" w:rsidRPr="003E5A23" w:rsidRDefault="00080CAE" w:rsidP="00210693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 xml:space="preserve">Cyrraedd, cofrestru, </w:t>
            </w:r>
            <w:r w:rsidR="00210693">
              <w:rPr>
                <w:rFonts w:asciiTheme="minorHAnsi" w:hAnsiTheme="minorHAnsi"/>
                <w:sz w:val="24"/>
                <w:szCs w:val="24"/>
                <w:lang w:val="cy-GB"/>
              </w:rPr>
              <w:t>a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 xml:space="preserve"> gynau</w:t>
            </w:r>
          </w:p>
        </w:tc>
        <w:tc>
          <w:tcPr>
            <w:tcW w:w="0" w:type="auto"/>
            <w:vMerge w:val="restart"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 </w:t>
            </w:r>
          </w:p>
        </w:tc>
      </w:tr>
      <w:tr w:rsidR="0057112A" w:rsidRPr="003E5A23" w:rsidTr="00080CAE">
        <w:tc>
          <w:tcPr>
            <w:tcW w:w="0" w:type="auto"/>
            <w:vAlign w:val="center"/>
          </w:tcPr>
          <w:p w:rsidR="00080CAE" w:rsidRPr="003E5A23" w:rsidRDefault="0057112A" w:rsidP="0057112A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08</w:t>
            </w:r>
            <w:r w:rsidR="00080CAE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 w:rsidR="005D784C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3</w:t>
            </w:r>
            <w:r w:rsidR="00080CAE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</w:p>
        </w:tc>
        <w:tc>
          <w:tcPr>
            <w:tcW w:w="0" w:type="auto"/>
            <w:vAlign w:val="center"/>
          </w:tcPr>
          <w:p w:rsidR="00080CAE" w:rsidRPr="003E5A23" w:rsidRDefault="0057112A" w:rsidP="0057112A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10</w:t>
            </w:r>
            <w:r w:rsidR="00080CAE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30</w:t>
            </w:r>
          </w:p>
        </w:tc>
        <w:tc>
          <w:tcPr>
            <w:tcW w:w="0" w:type="auto"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Ffotograffiaeth Swyddogol ar gael</w:t>
            </w:r>
          </w:p>
        </w:tc>
        <w:tc>
          <w:tcPr>
            <w:tcW w:w="0" w:type="auto"/>
            <w:vMerge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12A" w:rsidRPr="003E5A23" w:rsidTr="00080CAE">
        <w:tc>
          <w:tcPr>
            <w:tcW w:w="0" w:type="auto"/>
            <w:vAlign w:val="center"/>
          </w:tcPr>
          <w:p w:rsidR="00080CAE" w:rsidRPr="003E5A23" w:rsidRDefault="0057112A" w:rsidP="00080CAE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10</w:t>
            </w:r>
            <w:r w:rsidR="00080CAE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:30</w:t>
            </w:r>
          </w:p>
        </w:tc>
        <w:tc>
          <w:tcPr>
            <w:tcW w:w="0" w:type="auto"/>
            <w:vAlign w:val="center"/>
          </w:tcPr>
          <w:p w:rsidR="00080CAE" w:rsidRPr="003E5A23" w:rsidRDefault="00080CAE" w:rsidP="0057112A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:00</w:t>
            </w:r>
          </w:p>
        </w:tc>
        <w:tc>
          <w:tcPr>
            <w:tcW w:w="0" w:type="auto"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Yr holl raddedigion a gwesteion i fynd i'w seddi</w:t>
            </w:r>
          </w:p>
        </w:tc>
        <w:tc>
          <w:tcPr>
            <w:tcW w:w="0" w:type="auto"/>
            <w:vMerge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12A" w:rsidRPr="003E5A23" w:rsidTr="00080CAE">
        <w:tc>
          <w:tcPr>
            <w:tcW w:w="0" w:type="auto"/>
            <w:vAlign w:val="center"/>
          </w:tcPr>
          <w:p w:rsidR="00080CAE" w:rsidRPr="003E5A23" w:rsidRDefault="00080CAE" w:rsidP="0057112A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</w:p>
        </w:tc>
        <w:tc>
          <w:tcPr>
            <w:tcW w:w="0" w:type="auto"/>
            <w:vAlign w:val="center"/>
          </w:tcPr>
          <w:p w:rsidR="00080CAE" w:rsidRPr="003E5A23" w:rsidRDefault="00080CAE" w:rsidP="0057112A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3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00</w:t>
            </w:r>
          </w:p>
        </w:tc>
        <w:tc>
          <w:tcPr>
            <w:tcW w:w="0" w:type="auto"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Y seremoni</w:t>
            </w:r>
          </w:p>
        </w:tc>
        <w:tc>
          <w:tcPr>
            <w:tcW w:w="0" w:type="auto"/>
            <w:vMerge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12A" w:rsidRPr="003E5A23" w:rsidTr="00080CAE">
        <w:tc>
          <w:tcPr>
            <w:tcW w:w="0" w:type="auto"/>
            <w:vAlign w:val="center"/>
          </w:tcPr>
          <w:p w:rsidR="00E9330E" w:rsidRPr="003E5A23" w:rsidRDefault="005D66AC" w:rsidP="0057112A">
            <w:pPr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3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00</w:t>
            </w:r>
          </w:p>
        </w:tc>
        <w:tc>
          <w:tcPr>
            <w:tcW w:w="0" w:type="auto"/>
            <w:vAlign w:val="center"/>
          </w:tcPr>
          <w:p w:rsidR="00E9330E" w:rsidRPr="003E5A23" w:rsidRDefault="00E9330E" w:rsidP="00210693">
            <w:pPr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1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3</w:t>
            </w: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 w:rsidR="00210693">
              <w:rPr>
                <w:rFonts w:asciiTheme="minorHAnsi" w:hAnsiTheme="minorHAnsi"/>
                <w:sz w:val="24"/>
                <w:szCs w:val="24"/>
                <w:lang w:val="cy-GB"/>
              </w:rPr>
              <w:t>30</w:t>
            </w:r>
          </w:p>
        </w:tc>
        <w:tc>
          <w:tcPr>
            <w:tcW w:w="0" w:type="auto"/>
            <w:vAlign w:val="center"/>
          </w:tcPr>
          <w:p w:rsidR="00E9330E" w:rsidRPr="003E5A23" w:rsidRDefault="00E9330E" w:rsidP="00080CAE">
            <w:pPr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 xml:space="preserve">Diodydd dathlu Ôl-Seremoni </w:t>
            </w:r>
          </w:p>
        </w:tc>
        <w:tc>
          <w:tcPr>
            <w:tcW w:w="0" w:type="auto"/>
            <w:vMerge/>
            <w:vAlign w:val="center"/>
          </w:tcPr>
          <w:p w:rsidR="00E9330E" w:rsidRPr="003E5A23" w:rsidRDefault="00E9330E" w:rsidP="00080C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12A" w:rsidRPr="003E5A23" w:rsidTr="00080CAE">
        <w:tc>
          <w:tcPr>
            <w:tcW w:w="0" w:type="auto"/>
            <w:vAlign w:val="center"/>
          </w:tcPr>
          <w:p w:rsidR="00080CAE" w:rsidRPr="003E5A23" w:rsidRDefault="00210693" w:rsidP="002106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cy-GB"/>
              </w:rPr>
              <w:t>13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  <w:r w:rsidR="0057112A" w:rsidRPr="003E5A23">
              <w:rPr>
                <w:rFonts w:asciiTheme="minorHAnsi" w:hAnsiTheme="minorHAnsi"/>
                <w:sz w:val="24"/>
                <w:szCs w:val="24"/>
                <w:lang w:val="cy-GB"/>
              </w:rPr>
              <w:t>0</w:t>
            </w:r>
          </w:p>
        </w:tc>
        <w:tc>
          <w:tcPr>
            <w:tcW w:w="0" w:type="auto"/>
            <w:vAlign w:val="center"/>
          </w:tcPr>
          <w:p w:rsidR="00080CAE" w:rsidRPr="003E5A23" w:rsidRDefault="00210693" w:rsidP="005711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14:00</w:t>
            </w:r>
          </w:p>
        </w:tc>
        <w:tc>
          <w:tcPr>
            <w:tcW w:w="0" w:type="auto"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  <w:r w:rsidRPr="003E5A23">
              <w:rPr>
                <w:rFonts w:asciiTheme="minorHAnsi" w:hAnsiTheme="minorHAnsi"/>
                <w:sz w:val="24"/>
                <w:szCs w:val="24"/>
                <w:lang w:val="cy-GB"/>
              </w:rPr>
              <w:t>Dychwelyd pob gŵn</w:t>
            </w:r>
          </w:p>
        </w:tc>
        <w:tc>
          <w:tcPr>
            <w:tcW w:w="0" w:type="auto"/>
            <w:vMerge/>
            <w:vAlign w:val="center"/>
          </w:tcPr>
          <w:p w:rsidR="00080CAE" w:rsidRPr="003E5A23" w:rsidRDefault="00080CAE" w:rsidP="00080C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b/>
          <w:bCs/>
          <w:sz w:val="36"/>
          <w:szCs w:val="36"/>
        </w:rPr>
      </w:pPr>
      <w:r w:rsidRPr="0065606D">
        <w:rPr>
          <w:rFonts w:ascii="Times New Roman" w:hAnsi="Times New Roman"/>
          <w:sz w:val="24"/>
          <w:szCs w:val="24"/>
          <w:lang w:val="cy-GB"/>
        </w:rPr>
        <w:t> </w:t>
      </w:r>
      <w:bookmarkStart w:id="0" w:name="_GoBack"/>
      <w:bookmarkEnd w:id="0"/>
      <w:r w:rsidRPr="0065606D">
        <w:rPr>
          <w:rFonts w:ascii="Times New Roman" w:hAnsi="Times New Roman"/>
          <w:sz w:val="24"/>
          <w:szCs w:val="24"/>
          <w:lang w:val="cy-GB"/>
        </w:rPr>
        <w:br/>
      </w:r>
      <w:r w:rsidRPr="003E5A23">
        <w:rPr>
          <w:rFonts w:asciiTheme="minorHAnsi" w:hAnsiTheme="minorHAnsi"/>
          <w:b/>
          <w:bCs/>
          <w:sz w:val="36"/>
          <w:szCs w:val="36"/>
          <w:lang w:val="cy-GB"/>
        </w:rPr>
        <w:t>Ar y diwrnod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Cyrraedd a chofrestru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Ewch i ddesg y dderbynfa sydd wedi ei lleoli ym mhrif fynedfa Canolfan Mileniwm Cymru yn syth ar ôl i chi gyrraedd.  Bydd desg y dderbynfa wedi'i rhannu yn nhrefn yr wyddor felly arhoswch yn y ciw priodol.  Cewch eich cerdyn cyflwyno yn y dderbynfa.  Mae rhif eich cadair ar flaen y cerdyn.  Byddwch hefyd yn cael tocynnau eich gwesteion a thalebau lluniaeth.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Gynau </w:t>
      </w:r>
    </w:p>
    <w:p w:rsidR="002B0320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cy-GB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Y cwmni llogi gŵn swyddogol yw Ede and Ravenscroft Ltd.  Os ydych wedi llogi gŵn, gallwch ei gasglu o'r ardal gynau, sydd ar lefel 5 (Cyntedd Stones). Gellir casglu gynau rhwng </w:t>
      </w:r>
      <w:r w:rsidR="0057112A" w:rsidRPr="003E5A23">
        <w:rPr>
          <w:rFonts w:asciiTheme="minorHAnsi" w:hAnsiTheme="minorHAnsi"/>
          <w:sz w:val="24"/>
          <w:szCs w:val="24"/>
          <w:lang w:val="cy-GB"/>
        </w:rPr>
        <w:t>08</w:t>
      </w:r>
      <w:r w:rsidRPr="003E5A23">
        <w:rPr>
          <w:rFonts w:asciiTheme="minorHAnsi" w:hAnsiTheme="minorHAnsi"/>
          <w:sz w:val="24"/>
          <w:szCs w:val="24"/>
          <w:lang w:val="cy-GB"/>
        </w:rPr>
        <w:t>:</w:t>
      </w:r>
      <w:r w:rsidR="005D784C" w:rsidRPr="003E5A23">
        <w:rPr>
          <w:rFonts w:asciiTheme="minorHAnsi" w:hAnsiTheme="minorHAnsi"/>
          <w:sz w:val="24"/>
          <w:szCs w:val="24"/>
          <w:lang w:val="cy-GB"/>
        </w:rPr>
        <w:t>0</w:t>
      </w:r>
      <w:r w:rsidRPr="003E5A23">
        <w:rPr>
          <w:rFonts w:asciiTheme="minorHAnsi" w:hAnsiTheme="minorHAnsi"/>
          <w:sz w:val="24"/>
          <w:szCs w:val="24"/>
          <w:lang w:val="cy-GB"/>
        </w:rPr>
        <w:t>0 a 1</w:t>
      </w:r>
      <w:r w:rsidR="0057112A" w:rsidRPr="003E5A23">
        <w:rPr>
          <w:rFonts w:asciiTheme="minorHAnsi" w:hAnsiTheme="minorHAnsi"/>
          <w:sz w:val="24"/>
          <w:szCs w:val="24"/>
          <w:lang w:val="cy-GB"/>
        </w:rPr>
        <w:t>0</w:t>
      </w:r>
      <w:r w:rsidRPr="003E5A23">
        <w:rPr>
          <w:rFonts w:asciiTheme="minorHAnsi" w:hAnsiTheme="minorHAnsi"/>
          <w:sz w:val="24"/>
          <w:szCs w:val="24"/>
          <w:lang w:val="cy-GB"/>
        </w:rPr>
        <w:t>:</w:t>
      </w:r>
      <w:r w:rsidR="005D784C" w:rsidRPr="003E5A23">
        <w:rPr>
          <w:rFonts w:asciiTheme="minorHAnsi" w:hAnsiTheme="minorHAnsi"/>
          <w:sz w:val="24"/>
          <w:szCs w:val="24"/>
          <w:lang w:val="cy-GB"/>
        </w:rPr>
        <w:t>0</w:t>
      </w:r>
      <w:r w:rsidR="003E5A23" w:rsidRPr="003E5A23">
        <w:rPr>
          <w:rFonts w:asciiTheme="minorHAnsi" w:hAnsiTheme="minorHAnsi"/>
          <w:sz w:val="24"/>
          <w:szCs w:val="24"/>
          <w:lang w:val="cy-GB"/>
        </w:rPr>
        <w:t>0. </w:t>
      </w:r>
      <w:r w:rsidRPr="003E5A23">
        <w:rPr>
          <w:rFonts w:asciiTheme="minorHAnsi" w:hAnsiTheme="minorHAnsi"/>
          <w:sz w:val="24"/>
          <w:szCs w:val="24"/>
          <w:lang w:val="cy-GB"/>
        </w:rPr>
        <w:t>Dylid eu dychwelyd i'r ardal gynau cyn gynted â phosibl ar ôl y seremoni, ac erbyn 1</w:t>
      </w:r>
      <w:r w:rsidR="0057112A" w:rsidRPr="003E5A23">
        <w:rPr>
          <w:rFonts w:asciiTheme="minorHAnsi" w:hAnsiTheme="minorHAnsi"/>
          <w:sz w:val="24"/>
          <w:szCs w:val="24"/>
          <w:lang w:val="cy-GB"/>
        </w:rPr>
        <w:t>4</w:t>
      </w:r>
      <w:r w:rsidRPr="003E5A23">
        <w:rPr>
          <w:rFonts w:asciiTheme="minorHAnsi" w:hAnsiTheme="minorHAnsi"/>
          <w:sz w:val="24"/>
          <w:szCs w:val="24"/>
          <w:lang w:val="cy-GB"/>
        </w:rPr>
        <w:t>:</w:t>
      </w:r>
      <w:r w:rsidR="0057112A" w:rsidRPr="003E5A23">
        <w:rPr>
          <w:rFonts w:asciiTheme="minorHAnsi" w:hAnsiTheme="minorHAnsi"/>
          <w:sz w:val="24"/>
          <w:szCs w:val="24"/>
          <w:lang w:val="cy-GB"/>
        </w:rPr>
        <w:t>30</w:t>
      </w:r>
      <w:r w:rsidRPr="003E5A23">
        <w:rPr>
          <w:rFonts w:asciiTheme="minorHAnsi" w:hAnsiTheme="minorHAnsi"/>
          <w:sz w:val="24"/>
          <w:szCs w:val="24"/>
          <w:lang w:val="cy-GB"/>
        </w:rPr>
        <w:t xml:space="preserve"> fan bellaf.</w:t>
      </w:r>
      <w:r w:rsidR="003E5A23" w:rsidRPr="003E5A23">
        <w:rPr>
          <w:rFonts w:asciiTheme="minorHAnsi" w:hAnsiTheme="minorHAnsi"/>
          <w:sz w:val="24"/>
          <w:szCs w:val="24"/>
          <w:lang w:val="cy-GB"/>
        </w:rPr>
        <w:t> </w:t>
      </w:r>
      <w:r w:rsidRPr="003E5A23">
        <w:rPr>
          <w:rFonts w:asciiTheme="minorHAnsi" w:hAnsiTheme="minorHAnsi"/>
          <w:sz w:val="24"/>
          <w:szCs w:val="24"/>
          <w:lang w:val="cy-GB"/>
        </w:rPr>
        <w:t xml:space="preserve">Os nad ydych wedi llogi gwisg academaidd eto ac rydych yn dymuno gwneud hynny, neu os oes gennych unrhyw ymholiadau am y gynau, ewch i </w:t>
      </w:r>
      <w:r w:rsidRPr="003E5A23">
        <w:rPr>
          <w:rFonts w:asciiTheme="minorHAnsi" w:hAnsiTheme="minorHAnsi"/>
        </w:rPr>
        <w:fldChar w:fldCharType="begin"/>
      </w:r>
      <w:r w:rsidRPr="003E5A23">
        <w:rPr>
          <w:rFonts w:asciiTheme="minorHAnsi" w:hAnsiTheme="minorHAnsi"/>
        </w:rPr>
        <w:instrText>HYPERLINK "http://www.edeandravenscroft.co.uk"</w:instrText>
      </w:r>
      <w:r w:rsidRPr="003E5A23">
        <w:rPr>
          <w:rFonts w:asciiTheme="minorHAnsi" w:hAnsiTheme="minorHAnsi"/>
        </w:rPr>
        <w:fldChar w:fldCharType="separate"/>
      </w:r>
      <w:r w:rsidRPr="003E5A23">
        <w:rPr>
          <w:rFonts w:asciiTheme="minorHAnsi" w:hAnsiTheme="minorHAnsi"/>
          <w:color w:val="0000FF"/>
          <w:sz w:val="24"/>
          <w:szCs w:val="24"/>
          <w:u w:val="single"/>
          <w:lang w:val="cy-GB"/>
        </w:rPr>
        <w:t>www.edeandravenscroft.co.uk</w:t>
      </w:r>
      <w:r w:rsidRPr="003E5A23">
        <w:rPr>
          <w:rFonts w:asciiTheme="minorHAnsi" w:hAnsiTheme="minorHAnsi"/>
        </w:rPr>
        <w:fldChar w:fldCharType="end"/>
      </w:r>
      <w:r w:rsidRPr="003E5A23">
        <w:rPr>
          <w:rFonts w:asciiTheme="minorHAnsi" w:hAnsiTheme="minorHAnsi"/>
          <w:sz w:val="24"/>
          <w:szCs w:val="24"/>
          <w:lang w:val="cy-GB"/>
        </w:rPr>
        <w:t xml:space="preserve"> neu ffoniwch +44 (0)1223 861854 cyn gynted â phosibl, a dim hwyrach na 10 diwrnod cyn y seremoni.  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cy-GB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Efallai y bydd yn gynnes yn y Neuadd yn ystod y seremoni, yn enwedig pan fyddwch yn gwisgo eich gŵn academaidd, ac felly efallai y dylech gadw hynny mewn cof wrth ddewis beth i'w wisgo.  Nodwch hefyd bod felcro ar y cwfl er mwyn ei gysylltu â'r gŵn, ond efallai y byddwch am ddod â phinnau diogelwch bach neu glipiau gwallt i'w gadw yn ei le.  Gellir dod o hyd i fanylion am y gynau o dan </w:t>
      </w:r>
      <w:r w:rsidRPr="003E5A23">
        <w:rPr>
          <w:rFonts w:asciiTheme="minorHAnsi" w:hAnsiTheme="minorHAnsi"/>
        </w:rPr>
        <w:fldChar w:fldCharType="begin"/>
      </w:r>
      <w:r w:rsidRPr="003E5A23">
        <w:rPr>
          <w:rFonts w:asciiTheme="minorHAnsi" w:hAnsiTheme="minorHAnsi"/>
        </w:rPr>
        <w:instrText>HYPERLINK "http://www8.open.ac.uk/students/ceremonies/helpful-information" \t "_blank"</w:instrText>
      </w:r>
      <w:r w:rsidRPr="003E5A23">
        <w:rPr>
          <w:rFonts w:asciiTheme="minorHAnsi" w:hAnsiTheme="minorHAnsi"/>
        </w:rPr>
        <w:fldChar w:fldCharType="separate"/>
      </w:r>
      <w:r w:rsidRPr="003E5A23">
        <w:rPr>
          <w:rFonts w:asciiTheme="minorHAnsi" w:hAnsiTheme="minorHAnsi"/>
          <w:color w:val="0000FF"/>
          <w:sz w:val="24"/>
          <w:szCs w:val="24"/>
          <w:u w:val="single"/>
          <w:lang w:val="cy-GB"/>
        </w:rPr>
        <w:t>Helpful info</w:t>
      </w:r>
      <w:r w:rsidRPr="003E5A23">
        <w:rPr>
          <w:rFonts w:asciiTheme="minorHAnsi" w:hAnsiTheme="minorHAnsi"/>
        </w:rPr>
        <w:fldChar w:fldCharType="end"/>
      </w:r>
      <w:r w:rsidRPr="003E5A23">
        <w:rPr>
          <w:rFonts w:asciiTheme="minorHAnsi" w:hAnsiTheme="minorHAnsi"/>
          <w:sz w:val="24"/>
          <w:szCs w:val="24"/>
          <w:lang w:val="cy-GB"/>
        </w:rPr>
        <w:t>.</w:t>
      </w:r>
    </w:p>
    <w:p w:rsidR="0057112A" w:rsidRPr="003E5A23" w:rsidRDefault="0057112A" w:rsidP="0057112A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Ffotograffiaeth</w:t>
      </w:r>
    </w:p>
    <w:p w:rsidR="0057112A" w:rsidRPr="003E5A23" w:rsidRDefault="0057112A" w:rsidP="0057112A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Y ffotograffwyr swyddogol yw Ede and Ravenscroft Photography Ltd. Gellir trefnu ffotograffau ymlaen llaw drwy wefan Ede and Ravenscroft </w:t>
      </w:r>
      <w:r w:rsidRPr="003E5A23">
        <w:rPr>
          <w:rFonts w:asciiTheme="minorHAnsi" w:hAnsiTheme="minorHAnsi"/>
        </w:rPr>
        <w:fldChar w:fldCharType="begin"/>
      </w:r>
      <w:r w:rsidRPr="003E5A23">
        <w:rPr>
          <w:rFonts w:asciiTheme="minorHAnsi" w:hAnsiTheme="minorHAnsi"/>
        </w:rPr>
        <w:instrText>HYPERLINK "http://www.edeandravenscroft.co.uk" \o "www.edeandravenscroft.co.uk"</w:instrText>
      </w:r>
      <w:r w:rsidRPr="003E5A23">
        <w:rPr>
          <w:rFonts w:asciiTheme="minorHAnsi" w:hAnsiTheme="minorHAnsi"/>
        </w:rPr>
        <w:fldChar w:fldCharType="separate"/>
      </w:r>
      <w:r w:rsidRPr="003E5A23">
        <w:rPr>
          <w:rFonts w:asciiTheme="minorHAnsi" w:hAnsiTheme="minorHAnsi"/>
          <w:color w:val="0000FF"/>
          <w:sz w:val="24"/>
          <w:szCs w:val="24"/>
          <w:lang w:val="cy-GB"/>
        </w:rPr>
        <w:t>www.edeandravenscroft.co.uk</w:t>
      </w:r>
      <w:r w:rsidRPr="003E5A23">
        <w:rPr>
          <w:rFonts w:asciiTheme="minorHAnsi" w:hAnsiTheme="minorHAnsi"/>
        </w:rPr>
        <w:fldChar w:fldCharType="end"/>
      </w:r>
      <w:r w:rsidRPr="003E5A23">
        <w:rPr>
          <w:rFonts w:asciiTheme="minorHAnsi" w:hAnsiTheme="minorHAnsi"/>
          <w:sz w:val="24"/>
          <w:szCs w:val="24"/>
          <w:lang w:val="cy-GB"/>
        </w:rPr>
        <w:t>.</w:t>
      </w:r>
    </w:p>
    <w:p w:rsidR="0057112A" w:rsidRPr="003E5A23" w:rsidRDefault="0057112A" w:rsidP="0057112A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lastRenderedPageBreak/>
        <w:t>Bydd y ffotograffwyr ar gael o 08:30 tan 10:30.  </w:t>
      </w:r>
      <w:r w:rsidR="00EB4910" w:rsidRPr="00EB4910">
        <w:rPr>
          <w:rFonts w:asciiTheme="minorHAnsi" w:hAnsiTheme="minorHAnsi"/>
          <w:sz w:val="24"/>
          <w:szCs w:val="24"/>
          <w:lang w:val="cy-GB"/>
        </w:rPr>
        <w:t xml:space="preserve">Lleolir y stiwdios ffotograffiaeth ar Lefel 1 Ystafell Ymarfer 1, a </w:t>
      </w:r>
      <w:r w:rsidRPr="003E5A23">
        <w:rPr>
          <w:rFonts w:asciiTheme="minorHAnsi" w:hAnsiTheme="minorHAnsi"/>
          <w:sz w:val="24"/>
          <w:szCs w:val="24"/>
          <w:lang w:val="cy-GB"/>
        </w:rPr>
        <w:t xml:space="preserve">bydd y ddesg werthu yma hefyd.  Nodwch y gall ciwiau hir ffurfio ar gyfer lluniau, felly dylech ganiatáu digon o amser a bod yn barod i aros.  Mae'n syniad da cael eich llun wedi'i dynnu mor gynnar â phosibl.  </w:t>
      </w:r>
    </w:p>
    <w:p w:rsidR="0057112A" w:rsidRPr="003E5A23" w:rsidRDefault="0057112A" w:rsidP="0057112A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Tynnir llun ohonoch yn croesi'r llwyfan yn ystod eich cyflwyniad.  Gellir gweld y llun hwn a'i brynu ar-lein tua 7 - 10 diwrnod ar ôl y seremoni, yn </w:t>
      </w:r>
      <w:r w:rsidRPr="003E5A23">
        <w:rPr>
          <w:rFonts w:asciiTheme="minorHAnsi" w:hAnsiTheme="minorHAnsi"/>
        </w:rPr>
        <w:fldChar w:fldCharType="begin"/>
      </w:r>
      <w:r w:rsidRPr="003E5A23">
        <w:rPr>
          <w:rFonts w:asciiTheme="minorHAnsi" w:hAnsiTheme="minorHAnsi"/>
        </w:rPr>
        <w:instrText>HYPERLINK "http://www.edeandravenscroft.co.uk"</w:instrText>
      </w:r>
      <w:r w:rsidRPr="003E5A23">
        <w:rPr>
          <w:rFonts w:asciiTheme="minorHAnsi" w:hAnsiTheme="minorHAnsi"/>
        </w:rPr>
        <w:fldChar w:fldCharType="separate"/>
      </w:r>
      <w:r w:rsidRPr="003E5A23">
        <w:rPr>
          <w:rFonts w:asciiTheme="minorHAnsi" w:hAnsiTheme="minorHAnsi"/>
          <w:color w:val="0000FF"/>
          <w:sz w:val="24"/>
          <w:szCs w:val="24"/>
          <w:lang w:val="cy-GB"/>
        </w:rPr>
        <w:t>www.edeandravenscroft.co.uk</w:t>
      </w:r>
      <w:r w:rsidRPr="003E5A23">
        <w:rPr>
          <w:rFonts w:asciiTheme="minorHAnsi" w:hAnsiTheme="minorHAnsi"/>
        </w:rPr>
        <w:fldChar w:fldCharType="end"/>
      </w:r>
      <w:r w:rsidR="003E5A23" w:rsidRPr="003E5A23">
        <w:rPr>
          <w:rFonts w:asciiTheme="minorHAnsi" w:hAnsiTheme="minorHAnsi"/>
          <w:sz w:val="24"/>
          <w:szCs w:val="24"/>
          <w:lang w:val="cy-GB"/>
        </w:rPr>
        <w:t>. </w:t>
      </w:r>
      <w:r w:rsidRPr="003E5A23">
        <w:rPr>
          <w:rFonts w:asciiTheme="minorHAnsi" w:hAnsiTheme="minorHAnsi"/>
          <w:sz w:val="24"/>
          <w:szCs w:val="24"/>
          <w:lang w:val="cy-GB"/>
        </w:rPr>
        <w:t>Er diogelwch pawb, bydd angen cyfrinair arnoch i weld y lluniau.  Bydd eich cyfrinair yn cael ei anfon atoch tua phythefnos cyn y seremoni.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 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 xml:space="preserve">Os nad ydych am i'ch ffotograff gael ei arddangos, e-bostiwch </w:t>
      </w:r>
      <w:hyperlink r:id="rId5" w:history="1">
        <w:r w:rsidRPr="003E5A23">
          <w:rPr>
            <w:rFonts w:asciiTheme="minorHAnsi" w:hAnsiTheme="minorHAnsi"/>
            <w:color w:val="0000FF"/>
            <w:sz w:val="24"/>
            <w:szCs w:val="24"/>
            <w:lang w:val="cy-GB"/>
          </w:rPr>
          <w:t>awards@graduation-services.co.uk</w:t>
        </w:r>
      </w:hyperlink>
      <w:r w:rsidRPr="003E5A23">
        <w:rPr>
          <w:rFonts w:asciiTheme="minorHAnsi" w:hAnsiTheme="minorHAnsi"/>
          <w:sz w:val="24"/>
          <w:szCs w:val="24"/>
          <w:lang w:val="cy-GB"/>
        </w:rPr>
        <w:t xml:space="preserve"> a fydd yn tynnu eich llun o'r wefan. 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 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 xml:space="preserve">Gellir gweld manylion y gwasanaethau a ddarperir gan Ede and Ravenscroft Photography Ltd o dan </w:t>
      </w:r>
      <w:r w:rsidRPr="003E5A23">
        <w:rPr>
          <w:rFonts w:asciiTheme="minorHAnsi" w:hAnsiTheme="minorHAnsi"/>
        </w:rPr>
        <w:fldChar w:fldCharType="begin"/>
      </w:r>
      <w:r w:rsidRPr="003E5A23">
        <w:rPr>
          <w:rFonts w:asciiTheme="minorHAnsi" w:hAnsiTheme="minorHAnsi"/>
        </w:rPr>
        <w:instrText>HYPERLINK "http://www8.open.ac.uk/students/ceremonies/helpful-information" \t "_blank"</w:instrText>
      </w:r>
      <w:r w:rsidRPr="003E5A23">
        <w:rPr>
          <w:rFonts w:asciiTheme="minorHAnsi" w:hAnsiTheme="minorHAnsi"/>
        </w:rPr>
        <w:fldChar w:fldCharType="separate"/>
      </w:r>
      <w:r w:rsidRPr="003E5A23">
        <w:rPr>
          <w:rFonts w:asciiTheme="minorHAnsi" w:hAnsiTheme="minorHAnsi"/>
          <w:color w:val="0000FF"/>
          <w:sz w:val="24"/>
          <w:szCs w:val="24"/>
          <w:u w:val="single"/>
          <w:lang w:val="cy-GB"/>
        </w:rPr>
        <w:t>Helpful info</w:t>
      </w:r>
      <w:r w:rsidRPr="003E5A23">
        <w:rPr>
          <w:rFonts w:asciiTheme="minorHAnsi" w:hAnsiTheme="minorHAnsi"/>
        </w:rPr>
        <w:fldChar w:fldCharType="end"/>
      </w:r>
      <w:r w:rsidRPr="003E5A23">
        <w:rPr>
          <w:rFonts w:asciiTheme="minorHAnsi" w:hAnsiTheme="minorHAnsi"/>
          <w:sz w:val="24"/>
          <w:szCs w:val="24"/>
          <w:lang w:val="cy-GB"/>
        </w:rPr>
        <w:t>. 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Y Seremoni</w:t>
      </w:r>
    </w:p>
    <w:p w:rsidR="008E1729" w:rsidRPr="003E5A23" w:rsidRDefault="008E1729" w:rsidP="008E172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proofErr w:type="spellStart"/>
      <w:r w:rsidRPr="003E5A23">
        <w:rPr>
          <w:rFonts w:asciiTheme="minorHAnsi" w:hAnsiTheme="minorHAnsi"/>
          <w:sz w:val="24"/>
          <w:szCs w:val="24"/>
        </w:rPr>
        <w:t>Byddwch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yn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eistedd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gyda'ch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cyd-raddedigion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yn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3E5A23">
        <w:rPr>
          <w:rFonts w:asciiTheme="minorHAnsi" w:hAnsiTheme="minorHAnsi"/>
          <w:sz w:val="24"/>
          <w:szCs w:val="24"/>
        </w:rPr>
        <w:t>drefn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3E5A23">
        <w:rPr>
          <w:rFonts w:asciiTheme="minorHAnsi" w:hAnsiTheme="minorHAnsi"/>
          <w:sz w:val="24"/>
          <w:szCs w:val="24"/>
        </w:rPr>
        <w:t>cewch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eich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cyflwyno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5A23">
        <w:rPr>
          <w:rFonts w:asciiTheme="minorHAnsi" w:hAnsiTheme="minorHAnsi"/>
          <w:sz w:val="24"/>
          <w:szCs w:val="24"/>
        </w:rPr>
        <w:t>yn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3E5A23">
        <w:rPr>
          <w:rFonts w:asciiTheme="minorHAnsi" w:hAnsiTheme="minorHAnsi"/>
          <w:sz w:val="24"/>
          <w:szCs w:val="24"/>
        </w:rPr>
        <w:t>rhan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ganol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3E5A23">
        <w:rPr>
          <w:rFonts w:asciiTheme="minorHAnsi" w:hAnsiTheme="minorHAnsi"/>
          <w:sz w:val="24"/>
          <w:szCs w:val="24"/>
        </w:rPr>
        <w:t>wrth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wynebu'r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llwyfan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3E5A23">
        <w:rPr>
          <w:rFonts w:asciiTheme="minorHAnsi" w:hAnsiTheme="minorHAnsi"/>
          <w:sz w:val="24"/>
          <w:szCs w:val="24"/>
        </w:rPr>
        <w:t>ar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lawr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cyntaf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yr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awditoriwm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3E5A23">
        <w:rPr>
          <w:rFonts w:asciiTheme="minorHAnsi" w:hAnsiTheme="minorHAnsi"/>
          <w:sz w:val="24"/>
          <w:szCs w:val="24"/>
        </w:rPr>
        <w:t>Bydd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eich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gwestai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yn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eistedd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mewn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man </w:t>
      </w:r>
      <w:proofErr w:type="spellStart"/>
      <w:r w:rsidRPr="003E5A23">
        <w:rPr>
          <w:rFonts w:asciiTheme="minorHAnsi" w:hAnsiTheme="minorHAnsi"/>
          <w:sz w:val="24"/>
          <w:szCs w:val="24"/>
        </w:rPr>
        <w:t>arall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yn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3E5A23">
        <w:rPr>
          <w:rFonts w:asciiTheme="minorHAnsi" w:hAnsiTheme="minorHAnsi"/>
          <w:sz w:val="24"/>
          <w:szCs w:val="24"/>
        </w:rPr>
        <w:t>neuadd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3E5A23">
        <w:rPr>
          <w:rFonts w:asciiTheme="minorHAnsi" w:hAnsiTheme="minorHAnsi"/>
          <w:sz w:val="24"/>
          <w:szCs w:val="24"/>
        </w:rPr>
        <w:t>bydd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yn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rhaid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iddynt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ddangos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eu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tocynnau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i</w:t>
      </w:r>
      <w:proofErr w:type="spell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E5A23">
        <w:rPr>
          <w:rFonts w:asciiTheme="minorHAnsi" w:hAnsiTheme="minorHAnsi"/>
          <w:sz w:val="24"/>
          <w:szCs w:val="24"/>
        </w:rPr>
        <w:t>gael</w:t>
      </w:r>
      <w:proofErr w:type="spellEnd"/>
      <w:proofErr w:type="gramEnd"/>
      <w:r w:rsidRPr="003E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5A23">
        <w:rPr>
          <w:rFonts w:asciiTheme="minorHAnsi" w:hAnsiTheme="minorHAnsi"/>
          <w:sz w:val="24"/>
          <w:szCs w:val="24"/>
        </w:rPr>
        <w:t>mynediad</w:t>
      </w:r>
      <w:proofErr w:type="spellEnd"/>
      <w:r w:rsidRPr="003E5A23">
        <w:rPr>
          <w:rFonts w:asciiTheme="minorHAnsi" w:hAnsiTheme="minorHAnsi"/>
          <w:sz w:val="24"/>
          <w:szCs w:val="24"/>
        </w:rPr>
        <w:t>.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Ynganiad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Os oes gan eich enw ynganiad anarferol yr hoffech ei gadarnhau ar gyfer cael eich cyflwyno ar y llwyfan, ffoniwch Catherine Collins neu Joanne Hodgetts +44 (0) 29 20471019 cyn gynted â phosibl er mwyn sicrhau bod Cyflwynydd y Seremoni Raddio yn ynganu eich enw yn gywir.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 xml:space="preserve">Manylion cyswllt ar y diwrnod 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Os bydd gennych unrhyw broblemau ar ddiwrnod y seremoni, ewch i ddesg y dderbynfa lle bydd aelod o staff Y Brifysgol Agored yn gallu cysylltu â Threfnydd y Seremoni.</w:t>
      </w:r>
    </w:p>
    <w:p w:rsidR="00FA4538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cy-GB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Fel arall, os bydd angen i chi gysylltu â Chanolfan Mileniwm Cymru cyn cyrraedd, ffoniwch +44 (0) 2920 636464.</w:t>
      </w:r>
    </w:p>
    <w:p w:rsidR="00080CAE" w:rsidRPr="003E5A23" w:rsidRDefault="00080CAE" w:rsidP="00080CA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6"/>
          <w:szCs w:val="36"/>
        </w:rPr>
      </w:pPr>
      <w:r w:rsidRPr="003E5A23">
        <w:rPr>
          <w:rFonts w:asciiTheme="minorHAnsi" w:hAnsiTheme="minorHAnsi"/>
          <w:b/>
          <w:bCs/>
          <w:sz w:val="36"/>
          <w:szCs w:val="36"/>
          <w:lang w:val="cy-GB"/>
        </w:rPr>
        <w:t>Manylion Cyswllt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Nodwch y caiff yr holl wybodaeth am y seremoni ei hanfon atoch drwy e-bost. Os nad oes gennym gyfeiriad e-bost ar eich cyfer, byddwn yn anfon y wybodaeth drwy'r post. Os bydd gennych unrhyw ymholiadau ynghylch y seremoni, cysylltwch â: Catherine Collins a Joanne Hodgetts, Trefnwyr y Seremoni, Y Brifysgol Agored yng </w:t>
      </w:r>
      <w:r w:rsidRPr="003E5A23">
        <w:rPr>
          <w:rFonts w:asciiTheme="minorHAnsi" w:hAnsiTheme="minorHAnsi"/>
          <w:sz w:val="24"/>
          <w:szCs w:val="24"/>
          <w:lang w:val="cy-GB"/>
        </w:rPr>
        <w:lastRenderedPageBreak/>
        <w:t xml:space="preserve">Nghymru, 18 Heol y Tollty, Caerdydd, CF10 1AP. Ffôn: +44 (0) 29 20471019 neu anfonwch neges e-bost i </w:t>
      </w:r>
      <w:hyperlink r:id="rId6" w:history="1">
        <w:r w:rsidRPr="003E5A23">
          <w:rPr>
            <w:rFonts w:asciiTheme="minorHAnsi" w:hAnsiTheme="minorHAnsi"/>
            <w:color w:val="0000FF"/>
            <w:sz w:val="24"/>
            <w:szCs w:val="24"/>
            <w:lang w:val="cy-GB"/>
          </w:rPr>
          <w:t>wales@open.ac.uk</w:t>
        </w:r>
      </w:hyperlink>
      <w:r w:rsidRPr="003E5A23">
        <w:rPr>
          <w:rFonts w:asciiTheme="minorHAnsi" w:hAnsiTheme="minorHAnsi"/>
          <w:sz w:val="24"/>
          <w:szCs w:val="24"/>
          <w:lang w:val="cy-GB"/>
        </w:rPr>
        <w:t> </w:t>
      </w:r>
    </w:p>
    <w:p w:rsidR="00080CAE" w:rsidRPr="003E5A23" w:rsidRDefault="003E5A23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br/>
      </w:r>
      <w:r w:rsidR="00080CAE" w:rsidRPr="003E5A23">
        <w:rPr>
          <w:rFonts w:asciiTheme="minorHAnsi" w:hAnsiTheme="minorHAnsi"/>
          <w:b/>
          <w:bCs/>
          <w:sz w:val="27"/>
          <w:szCs w:val="27"/>
          <w:lang w:val="cy-GB"/>
        </w:rPr>
        <w:t>Cyfeiriad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Canolfan Mileniwm Cymru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Plas Bute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Caerdydd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CF10 5AL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 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Rhif ffôn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+44 (0) 29 20636464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Y lleoliad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Canolfan Mileniwm Cymru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Mae Canolfan Mileniwm Cymru ym Mae Caerdydd, ac mae digon i gadw ymwelwyr yn brysur.  Ardal glannau amrywiol yw Bae Caerdydd sydd wedi ei hadeiladu o amgylch llyn dŵr croyw 200 hectar a elwir 'Y Bae".  Ceir cymysgedd gwych o atyniadau, adloniant a digwyddiadau yng Nghaerdydd, ynghyd â bariau bywiog a siopau sy'n creu awyrgylch gwirioneddol unigryw a fyddai'n deilwng o unrhyw brifddinas!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> 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Aros dros nos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Mae llawer o westai a thai llety yn yr ardal. Cysylltwch â Chanolfan Groeso Caerdydd ar +44 (0) 29 20873573 neu e-bostiwch: </w:t>
      </w:r>
      <w:hyperlink r:id="rId7" w:history="1">
        <w:r w:rsidRPr="003E5A23">
          <w:rPr>
            <w:rFonts w:asciiTheme="minorHAnsi" w:hAnsiTheme="minorHAnsi"/>
            <w:color w:val="0000FF"/>
            <w:sz w:val="24"/>
            <w:szCs w:val="24"/>
            <w:u w:val="single"/>
            <w:lang w:val="cy-GB"/>
          </w:rPr>
          <w:t>visitor@cardiff.gov.uk/</w:t>
        </w:r>
      </w:hyperlink>
      <w:r w:rsidRPr="003E5A23">
        <w:rPr>
          <w:rFonts w:asciiTheme="minorHAnsi" w:hAnsiTheme="minorHAnsi"/>
          <w:sz w:val="24"/>
          <w:szCs w:val="24"/>
          <w:lang w:val="cy-GB"/>
        </w:rPr>
        <w:t xml:space="preserve"> i gael rhagor o fanylion.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 xml:space="preserve">I gael rhagor o wybodaeth am lety sydd ar gael, ewch i'r wefan ganlynol: </w:t>
      </w:r>
      <w:hyperlink r:id="rId8" w:tgtFrame="_blank" w:history="1">
        <w:r w:rsidRPr="003E5A23">
          <w:rPr>
            <w:rFonts w:asciiTheme="minorHAnsi" w:hAnsiTheme="minorHAnsi"/>
            <w:color w:val="0000FF"/>
            <w:sz w:val="24"/>
            <w:szCs w:val="24"/>
            <w:u w:val="single"/>
            <w:lang w:val="cy-GB"/>
          </w:rPr>
          <w:t>www.visitcardiff.com</w:t>
        </w:r>
      </w:hyperlink>
    </w:p>
    <w:p w:rsidR="00080CAE" w:rsidRPr="003E5A23" w:rsidRDefault="00080CAE" w:rsidP="00080CA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6"/>
          <w:szCs w:val="36"/>
        </w:rPr>
      </w:pPr>
      <w:r w:rsidRPr="003E5A23">
        <w:rPr>
          <w:rFonts w:asciiTheme="minorHAnsi" w:hAnsiTheme="minorHAnsi"/>
          <w:b/>
          <w:bCs/>
          <w:sz w:val="36"/>
          <w:szCs w:val="36"/>
          <w:lang w:val="cy-GB"/>
        </w:rPr>
        <w:t>Sut i gyrraedd yno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Mewn Car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C</w:t>
      </w:r>
      <w:r w:rsidR="00FA4538" w:rsidRPr="003E5A23">
        <w:rPr>
          <w:rFonts w:asciiTheme="minorHAnsi" w:hAnsiTheme="minorHAnsi"/>
          <w:sz w:val="24"/>
          <w:szCs w:val="24"/>
          <w:lang w:val="cy-GB"/>
        </w:rPr>
        <w:t>ô</w:t>
      </w:r>
      <w:r w:rsidRPr="003E5A23">
        <w:rPr>
          <w:rFonts w:asciiTheme="minorHAnsi" w:hAnsiTheme="minorHAnsi"/>
          <w:sz w:val="24"/>
          <w:szCs w:val="24"/>
          <w:lang w:val="cy-GB"/>
        </w:rPr>
        <w:t>d post Canolfan Mileniwm Cymru yw CF10 5AL os byddwch yn defnyddio teclyn Llywio â Lloeren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Parcio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Does dim lle parcio yng Nghanolfan Mileniwm Cymru, felly gweler yr adran "Mynediad" isod ar gyfer manylion parcio. 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lastRenderedPageBreak/>
        <w:t>Ar drên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Os byddai'n well gennych archebu eich tocyn trên i Fae Caerdydd, dylech newid trên yng Nghaerdydd Canolog, a mynd i Blatfform 6 ar gyfer unrhyw drên i Heol y Frenhines Caerdydd, a chroesi i Blatfform 3 ar gyfer trenau i Fae Caerdydd (bob 12 munud) sy'n cymryd hyd at 4 munud.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Ar fws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Mae gwasanaeth gwennol (Baycar Caerdydd, gwasanaeth Rhif 6) sy'n mynd o orsaf Caerdydd Canolog, ac ond yn cymryd 8 munud i gyrraedd Canolfan Mileniwm Cymru. Mae'r Baycar yn rhedeg bob 10 munud. Dylech fynd allan i gefn yr orsaf, a chroesi'r maes parcio i'r </w:t>
      </w:r>
      <w:r w:rsidR="00FA4538" w:rsidRPr="003E5A23">
        <w:rPr>
          <w:rFonts w:asciiTheme="minorHAnsi" w:hAnsiTheme="minorHAnsi"/>
          <w:sz w:val="24"/>
          <w:szCs w:val="24"/>
          <w:lang w:val="cy-GB"/>
        </w:rPr>
        <w:t>arhosfan</w:t>
      </w:r>
      <w:r w:rsidRPr="003E5A23">
        <w:rPr>
          <w:rFonts w:asciiTheme="minorHAnsi" w:hAnsiTheme="minorHAnsi"/>
          <w:sz w:val="24"/>
          <w:szCs w:val="24"/>
          <w:lang w:val="cy-GB"/>
        </w:rPr>
        <w:t xml:space="preserve"> fysiau, o flaen adeilad Nwy Prydain. Bydd angen yr arian cywir ar y bws, a'r gost ar hyn o bryd yw £1.</w:t>
      </w:r>
      <w:r w:rsidR="009E299A" w:rsidRPr="003E5A23">
        <w:rPr>
          <w:rFonts w:asciiTheme="minorHAnsi" w:hAnsiTheme="minorHAnsi"/>
          <w:sz w:val="24"/>
          <w:szCs w:val="24"/>
          <w:lang w:val="cy-GB"/>
        </w:rPr>
        <w:t>8</w:t>
      </w:r>
      <w:r w:rsidRPr="003E5A23">
        <w:rPr>
          <w:rFonts w:asciiTheme="minorHAnsi" w:hAnsiTheme="minorHAnsi"/>
          <w:sz w:val="24"/>
          <w:szCs w:val="24"/>
          <w:lang w:val="cy-GB"/>
        </w:rPr>
        <w:t>0 am docyn sengl neu £3.</w:t>
      </w:r>
      <w:r w:rsidR="009E299A" w:rsidRPr="003E5A23">
        <w:rPr>
          <w:rFonts w:asciiTheme="minorHAnsi" w:hAnsiTheme="minorHAnsi"/>
          <w:sz w:val="24"/>
          <w:szCs w:val="24"/>
          <w:lang w:val="cy-GB"/>
        </w:rPr>
        <w:t>6</w:t>
      </w:r>
      <w:r w:rsidRPr="003E5A23">
        <w:rPr>
          <w:rFonts w:asciiTheme="minorHAnsi" w:hAnsiTheme="minorHAnsi"/>
          <w:sz w:val="24"/>
          <w:szCs w:val="24"/>
          <w:lang w:val="cy-GB"/>
        </w:rPr>
        <w:t>0 am docyn dydd.</w:t>
      </w:r>
      <w:r w:rsidRPr="003E5A23">
        <w:rPr>
          <w:rFonts w:asciiTheme="minorHAnsi" w:hAnsiTheme="minorHAnsi"/>
          <w:sz w:val="24"/>
          <w:szCs w:val="24"/>
          <w:lang w:val="cy-GB"/>
        </w:rPr>
        <w:br/>
        <w:t xml:space="preserve">Am yr holl wybodaeth ynglŷn â theithio, cysylltwch â Traveline Cymru | </w:t>
      </w:r>
      <w:hyperlink r:id="rId9" w:tgtFrame="_blank" w:history="1">
        <w:r w:rsidRPr="003E5A23">
          <w:rPr>
            <w:rFonts w:asciiTheme="minorHAnsi" w:hAnsiTheme="minorHAnsi"/>
            <w:color w:val="0000FF"/>
            <w:sz w:val="24"/>
            <w:szCs w:val="24"/>
            <w:u w:val="single"/>
            <w:lang w:val="cy-GB"/>
          </w:rPr>
          <w:t>traveline-cymru.org.uk</w:t>
        </w:r>
        <w:r w:rsidRPr="003E5A23">
          <w:rPr>
            <w:rFonts w:asciiTheme="minorHAnsi" w:hAnsiTheme="minorHAnsi"/>
            <w:color w:val="0000FF"/>
            <w:sz w:val="24"/>
            <w:szCs w:val="24"/>
            <w:lang w:val="cy-GB"/>
          </w:rPr>
          <w:t xml:space="preserve">  </w:t>
        </w:r>
      </w:hyperlink>
      <w:r w:rsidRPr="003E5A23">
        <w:rPr>
          <w:rFonts w:asciiTheme="minorHAnsi" w:hAnsiTheme="minorHAnsi"/>
          <w:sz w:val="24"/>
          <w:szCs w:val="24"/>
          <w:lang w:val="cy-GB"/>
        </w:rPr>
        <w:t>Ffôn 0871 200 22 33 (*Cost galwad yw 10c y funud yn ogystal ag unrhyw daliadau a godir gan eich darparwr rhwydwaith)</w:t>
      </w:r>
    </w:p>
    <w:p w:rsidR="00080CAE" w:rsidRPr="003E5A23" w:rsidRDefault="00080CAE" w:rsidP="00080CA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6"/>
          <w:szCs w:val="36"/>
        </w:rPr>
      </w:pPr>
      <w:r w:rsidRPr="003E5A23">
        <w:rPr>
          <w:rFonts w:asciiTheme="minorHAnsi" w:hAnsiTheme="minorHAnsi"/>
          <w:b/>
          <w:bCs/>
          <w:sz w:val="36"/>
          <w:szCs w:val="36"/>
          <w:lang w:val="cy-GB"/>
        </w:rPr>
        <w:t>Cyfleusterau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Lluniaeth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Darperir diodydd i raddedigion a'u gwesteion yn union ar ôl y Seremoni. Cewch eich tocynnau lluniaeth wrth gofrestru, a byddant yn dangos ar ba lefel y mae eich diodydd. Gan fod nifer sylweddol o raddedigion a gwesteion yn ymgynnull ar bob lefel ar ôl y seremoni, efallai y bydd rhywfaint o oedi.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Mae nifer o gaffis, bariau a bwytai yn yr ardal, sy'n cynnig amrywiaeth eang o opsiynau lluniaeth, ac mae llawer ohonynt ar agor yn hwyr. I gael rhagor o wybodaeth am leoedd i fwyta, ewch i wefan Bae Caerdydd yn </w:t>
      </w:r>
      <w:hyperlink r:id="rId10" w:history="1">
        <w:r w:rsidRPr="003E5A23">
          <w:rPr>
            <w:rFonts w:asciiTheme="minorHAnsi" w:hAnsiTheme="minorHAnsi"/>
            <w:color w:val="0000FF"/>
            <w:sz w:val="24"/>
            <w:szCs w:val="24"/>
            <w:u w:val="single"/>
            <w:lang w:val="cy-GB"/>
          </w:rPr>
          <w:t>www.cardiffbay.co.uk</w:t>
        </w:r>
      </w:hyperlink>
      <w:r w:rsidRPr="003E5A23">
        <w:rPr>
          <w:rFonts w:asciiTheme="minorHAnsi" w:hAnsiTheme="minorHAnsi"/>
          <w:sz w:val="24"/>
          <w:szCs w:val="24"/>
          <w:lang w:val="cy-GB"/>
        </w:rPr>
        <w:t xml:space="preserve">. Byddai'n syniad da archebu bwrdd ymlaen llaw lle y bo'n bosibl.  Mae nifer o siopau coffi, bariau a bwyty ar gael yng Nghanolfan Mileniwm Cymru hefyd a byddant ar agor drwy'r dydd - gweler y wefan am fanylion </w:t>
      </w:r>
      <w:hyperlink r:id="rId11" w:history="1">
        <w:r w:rsidRPr="003E5A23">
          <w:rPr>
            <w:rFonts w:asciiTheme="minorHAnsi" w:hAnsiTheme="minorHAnsi"/>
            <w:color w:val="0000FF"/>
            <w:sz w:val="24"/>
            <w:szCs w:val="24"/>
            <w:lang w:val="cy-GB"/>
          </w:rPr>
          <w:t xml:space="preserve">www.wmc.org.uk/EatDrinkShop/?lang=cy-GB </w:t>
        </w:r>
      </w:hyperlink>
      <w:r w:rsidRPr="003E5A23">
        <w:rPr>
          <w:rFonts w:asciiTheme="minorHAnsi" w:hAnsiTheme="minorHAnsi"/>
          <w:sz w:val="24"/>
          <w:szCs w:val="24"/>
          <w:lang w:val="cy-GB"/>
        </w:rPr>
        <w:t xml:space="preserve"> 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Mynediad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Nid oes lleoedd parcio yng Nghanolfan Mileniwm Cymru fel y cyfryw, fodd bynnag mae gan y Ganolfan 20 o leoedd parcio bathodyn Glas ar gyfer pobl anabl a gellir eu harchebu ymlaen llaw drwy ffonio +44 (0) 29 2063 6464. Nodwch y bydd angen darparu rhif bathodyn glas wrth archebu'r lleoedd hyn.  Gellir cael rhagor o wybodaeth yn: </w:t>
      </w:r>
      <w:hyperlink r:id="rId12" w:history="1">
        <w:r w:rsidRPr="003E5A23">
          <w:rPr>
            <w:rFonts w:asciiTheme="minorHAnsi" w:hAnsiTheme="minorHAnsi"/>
            <w:color w:val="0000FF"/>
            <w:sz w:val="24"/>
            <w:szCs w:val="24"/>
            <w:lang w:val="cy-GB"/>
          </w:rPr>
          <w:t>http://www.wmc.org.uk/yourVisit/AccessInformation/DisabledCarPark?lang=cy-GB</w:t>
        </w:r>
      </w:hyperlink>
      <w:r w:rsidRPr="003E5A23">
        <w:rPr>
          <w:rFonts w:asciiTheme="minorHAnsi" w:hAnsiTheme="minorHAnsi"/>
          <w:sz w:val="24"/>
          <w:szCs w:val="24"/>
          <w:lang w:val="cy-GB"/>
        </w:rPr>
        <w:t xml:space="preserve">.  Mae gan Ganolfan Mileniwm Cymru drefniant ymwelwyr gyda maes parcio Aml-lawr Stryd Pierhead - gall cwsmeriaid y ganolfan dalu ymlaen llaw i barcio am gyfradd </w:t>
      </w:r>
      <w:r w:rsidRPr="003E5A23">
        <w:rPr>
          <w:rFonts w:asciiTheme="minorHAnsi" w:hAnsiTheme="minorHAnsi"/>
          <w:sz w:val="24"/>
          <w:szCs w:val="24"/>
          <w:lang w:val="cy-GB"/>
        </w:rPr>
        <w:lastRenderedPageBreak/>
        <w:t>ostyngol o £3.60.  I drefnu lle i barcio, ffoniwch Swyddfa Docynnau Canolfan Mileniwm Cymru ar +44 (0) 29 2063 6464.</w:t>
      </w:r>
    </w:p>
    <w:p w:rsidR="001F3E18" w:rsidRDefault="001F3E18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cy-GB"/>
        </w:rPr>
      </w:pPr>
      <w:r w:rsidRPr="001F3E18">
        <w:rPr>
          <w:rFonts w:asciiTheme="minorHAnsi" w:hAnsiTheme="minorHAnsi"/>
          <w:sz w:val="24"/>
          <w:szCs w:val="24"/>
          <w:lang w:val="cy-GB"/>
        </w:rPr>
        <w:t xml:space="preserve">Nodwch y gall meysydd parcio yng nghanol y ddinas lenwi'n gyflym iawn ar ddydd Gwener, felly bydd angen i chi ganiatáu digon o amser i ddod o hyd i le parcio.  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Mae lifft o'r llawr gwaelod i bob lefel.  Yn yr awditoriwm, bydd graddedigion ag anawsterau symudedd yn gallu defnyddio ramp i gyrraedd y llwyfan.  Os oes gennych unrhyw bryderon neu gwestiynau am eich gofynion o ran eich mynediad chi neu fynediad eich gwesteion yng Nghanolfan Mileniwm Cymru, cysylltwch â'r Tîm Seremonïau ar +44 (0) 29 2047 1019.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Mae gan Ganolfan Mileniwm Cymru fynedfa sy'n hygyrch i gadeiriau olwyn a lifftiau i bob lefel.  Ewch i'w gwefan i gael rhagor o wybodaeth </w:t>
      </w:r>
      <w:hyperlink r:id="rId13" w:history="1">
        <w:r w:rsidRPr="003E5A23">
          <w:rPr>
            <w:rFonts w:asciiTheme="minorHAnsi" w:hAnsiTheme="minorHAnsi"/>
            <w:color w:val="0000FF"/>
            <w:sz w:val="24"/>
            <w:szCs w:val="24"/>
            <w:u w:val="single"/>
            <w:lang w:val="cy-GB"/>
          </w:rPr>
          <w:t>http://www.wmc.org.uk/</w:t>
        </w:r>
      </w:hyperlink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Toiledau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Mae toiledau (gan gynnwys toiledau i'r anabl) ar gael ar bob lefel. 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Ystafell gotiau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 xml:space="preserve">Mae ystafell gotiau ar gael ar y Llawr </w:t>
      </w:r>
      <w:r w:rsidR="00310C5D" w:rsidRPr="003E5A23">
        <w:rPr>
          <w:rFonts w:asciiTheme="minorHAnsi" w:hAnsiTheme="minorHAnsi"/>
          <w:sz w:val="24"/>
          <w:szCs w:val="24"/>
          <w:lang w:val="cy-GB"/>
        </w:rPr>
        <w:t>Gwaelod.</w:t>
      </w:r>
      <w:r w:rsidRPr="003E5A23">
        <w:rPr>
          <w:rFonts w:asciiTheme="minorHAnsi" w:hAnsiTheme="minorHAnsi"/>
          <w:sz w:val="24"/>
          <w:szCs w:val="24"/>
          <w:lang w:val="cy-GB"/>
        </w:rPr>
        <w:t> </w:t>
      </w:r>
    </w:p>
    <w:p w:rsidR="00080CAE" w:rsidRPr="003E5A23" w:rsidRDefault="00080CAE" w:rsidP="00080CA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Gadael yr adeilad mewn argyfwng</w:t>
      </w:r>
    </w:p>
    <w:p w:rsidR="00080CAE" w:rsidRPr="003E5A23" w:rsidRDefault="00080CAE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cy-GB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Mae allanfeydd argyfwng Canolfan Mileniwm Cymru wedi'u nodi'n glir. Bydd unrhyw weithdrefnau brys yn cael eu cynnal gan staff Canolfan Mileniwm Cymru.</w:t>
      </w:r>
    </w:p>
    <w:p w:rsidR="00A61549" w:rsidRPr="003E5A23" w:rsidRDefault="00A643B3" w:rsidP="00080CAE">
      <w:pPr>
        <w:spacing w:before="100" w:beforeAutospacing="1" w:after="100" w:afterAutospacing="1"/>
        <w:rPr>
          <w:rFonts w:asciiTheme="minorHAnsi" w:hAnsiTheme="minorHAnsi"/>
          <w:b/>
          <w:bCs/>
          <w:sz w:val="27"/>
          <w:szCs w:val="27"/>
          <w:lang w:val="cy-GB"/>
        </w:rPr>
      </w:pPr>
      <w:r w:rsidRPr="003E5A23">
        <w:rPr>
          <w:rFonts w:asciiTheme="minorHAnsi" w:hAnsiTheme="minorHAnsi"/>
          <w:b/>
          <w:bCs/>
          <w:sz w:val="27"/>
          <w:szCs w:val="27"/>
          <w:lang w:val="cy-GB"/>
        </w:rPr>
        <w:t>Plant</w:t>
      </w:r>
    </w:p>
    <w:p w:rsidR="00A61549" w:rsidRPr="003E5A23" w:rsidRDefault="00A643B3" w:rsidP="00080CAE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cy-GB"/>
        </w:rPr>
      </w:pPr>
      <w:r w:rsidRPr="003E5A23">
        <w:rPr>
          <w:rFonts w:asciiTheme="minorHAnsi" w:hAnsiTheme="minorHAnsi"/>
          <w:sz w:val="24"/>
          <w:szCs w:val="24"/>
          <w:lang w:val="cy-GB"/>
        </w:rPr>
        <w:t>Er ei fod yn naturiol bod graddedigion am i’w teuluoedd fynychu y dathliad o’i llwyddiant academiaidd, mae seremoni graddio yn dra hir a gall brofi’n eithaf diflas i blant bach. Os ydych yn penderfynnu dod â</w:t>
      </w:r>
      <w:r w:rsidR="00452FC6" w:rsidRPr="003E5A23">
        <w:rPr>
          <w:rFonts w:asciiTheme="minorHAnsi" w:hAnsiTheme="minorHAnsi"/>
          <w:sz w:val="24"/>
          <w:szCs w:val="24"/>
          <w:lang w:val="cy-GB"/>
        </w:rPr>
        <w:t xml:space="preserve"> plant ifanc, gofynnwn, o ystyriaeth i westeion arall, eich bod yn eu tywys allan o’r neuadd os eu bod yn troi’n aflonydd yn ystod yr areithiau.</w:t>
      </w:r>
    </w:p>
    <w:p w:rsidR="00452FC6" w:rsidRDefault="00452FC6">
      <w:pPr>
        <w:rPr>
          <w:rFonts w:ascii="Times New Roman" w:hAnsi="Times New Roman"/>
          <w:sz w:val="24"/>
          <w:szCs w:val="24"/>
          <w:lang w:val="cy-GB"/>
        </w:rPr>
      </w:pPr>
    </w:p>
    <w:sectPr w:rsidR="00452FC6" w:rsidSect="00080C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D1F"/>
    <w:multiLevelType w:val="multilevel"/>
    <w:tmpl w:val="954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6D"/>
    <w:rsid w:val="00080CAE"/>
    <w:rsid w:val="001F3E18"/>
    <w:rsid w:val="00210693"/>
    <w:rsid w:val="002B0320"/>
    <w:rsid w:val="00310C5D"/>
    <w:rsid w:val="003E5A23"/>
    <w:rsid w:val="00452FC6"/>
    <w:rsid w:val="0057112A"/>
    <w:rsid w:val="005D66AC"/>
    <w:rsid w:val="005D784C"/>
    <w:rsid w:val="0065606D"/>
    <w:rsid w:val="008E1729"/>
    <w:rsid w:val="009642A2"/>
    <w:rsid w:val="009E299A"/>
    <w:rsid w:val="00A61549"/>
    <w:rsid w:val="00A643B3"/>
    <w:rsid w:val="00CC4CEF"/>
    <w:rsid w:val="00D00487"/>
    <w:rsid w:val="00E9330E"/>
    <w:rsid w:val="00EB4910"/>
    <w:rsid w:val="00FA453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A3FF-E001-4E3E-9137-92F12D5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0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6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9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cardiff.com/" TargetMode="External"/><Relationship Id="rId13" Type="http://schemas.openxmlformats.org/officeDocument/2006/relationships/hyperlink" Target="http://www.wmc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itor@cardiff.gov.uk" TargetMode="External"/><Relationship Id="rId12" Type="http://schemas.openxmlformats.org/officeDocument/2006/relationships/hyperlink" Target="http://www.wmc.org.uk/yourVisit/AccessInformation/DisabledCarPark?lang=cy-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es@open.ac.uk" TargetMode="External"/><Relationship Id="rId11" Type="http://schemas.openxmlformats.org/officeDocument/2006/relationships/hyperlink" Target="http://www.wmc.org.uk/eatanddrink/?lang=cy-GB" TargetMode="External"/><Relationship Id="rId5" Type="http://schemas.openxmlformats.org/officeDocument/2006/relationships/hyperlink" Target="mailto:awards@graduation-services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rdiffbay.co.uk/index.ph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ine-cymru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9715</CharactersWithSpaces>
  <SharedDoc>false</SharedDoc>
  <HLinks>
    <vt:vector size="84" baseType="variant">
      <vt:variant>
        <vt:i4>7143460</vt:i4>
      </vt:variant>
      <vt:variant>
        <vt:i4>39</vt:i4>
      </vt:variant>
      <vt:variant>
        <vt:i4>0</vt:i4>
      </vt:variant>
      <vt:variant>
        <vt:i4>5</vt:i4>
      </vt:variant>
      <vt:variant>
        <vt:lpwstr>http://www.wmc.org.uk/</vt:lpwstr>
      </vt:variant>
      <vt:variant>
        <vt:lpwstr/>
      </vt:variant>
      <vt:variant>
        <vt:i4>262169</vt:i4>
      </vt:variant>
      <vt:variant>
        <vt:i4>36</vt:i4>
      </vt:variant>
      <vt:variant>
        <vt:i4>0</vt:i4>
      </vt:variant>
      <vt:variant>
        <vt:i4>5</vt:i4>
      </vt:variant>
      <vt:variant>
        <vt:lpwstr>http://www.wmc.org.uk/yourVisit/AccessInformation/DisabledCarPark?lang=cy-GB</vt:lpwstr>
      </vt:variant>
      <vt:variant>
        <vt:lpwstr/>
      </vt:variant>
      <vt:variant>
        <vt:i4>1769546</vt:i4>
      </vt:variant>
      <vt:variant>
        <vt:i4>33</vt:i4>
      </vt:variant>
      <vt:variant>
        <vt:i4>0</vt:i4>
      </vt:variant>
      <vt:variant>
        <vt:i4>5</vt:i4>
      </vt:variant>
      <vt:variant>
        <vt:lpwstr>http://www.wmc.org.uk/eatanddrink/?lang=cy-GB</vt:lpwstr>
      </vt:variant>
      <vt:variant>
        <vt:lpwstr/>
      </vt:variant>
      <vt:variant>
        <vt:i4>4390942</vt:i4>
      </vt:variant>
      <vt:variant>
        <vt:i4>30</vt:i4>
      </vt:variant>
      <vt:variant>
        <vt:i4>0</vt:i4>
      </vt:variant>
      <vt:variant>
        <vt:i4>5</vt:i4>
      </vt:variant>
      <vt:variant>
        <vt:lpwstr>http://www.cardiffbay.co.uk/index.php/en/</vt:lpwstr>
      </vt:variant>
      <vt:variant>
        <vt:lpwstr/>
      </vt:variant>
      <vt:variant>
        <vt:i4>786527</vt:i4>
      </vt:variant>
      <vt:variant>
        <vt:i4>27</vt:i4>
      </vt:variant>
      <vt:variant>
        <vt:i4>0</vt:i4>
      </vt:variant>
      <vt:variant>
        <vt:i4>5</vt:i4>
      </vt:variant>
      <vt:variant>
        <vt:lpwstr>http://www.traveline-cymru.info/</vt:lpwstr>
      </vt:variant>
      <vt:variant>
        <vt:lpwstr/>
      </vt:variant>
      <vt:variant>
        <vt:i4>5701696</vt:i4>
      </vt:variant>
      <vt:variant>
        <vt:i4>24</vt:i4>
      </vt:variant>
      <vt:variant>
        <vt:i4>0</vt:i4>
      </vt:variant>
      <vt:variant>
        <vt:i4>5</vt:i4>
      </vt:variant>
      <vt:variant>
        <vt:lpwstr>http://www.visitcardiff.com/</vt:lpwstr>
      </vt:variant>
      <vt:variant>
        <vt:lpwstr/>
      </vt:variant>
      <vt:variant>
        <vt:i4>1769577</vt:i4>
      </vt:variant>
      <vt:variant>
        <vt:i4>21</vt:i4>
      </vt:variant>
      <vt:variant>
        <vt:i4>0</vt:i4>
      </vt:variant>
      <vt:variant>
        <vt:i4>5</vt:i4>
      </vt:variant>
      <vt:variant>
        <vt:lpwstr>mailto:visitor@cardiff.gov.uk</vt:lpwstr>
      </vt:variant>
      <vt:variant>
        <vt:lpwstr/>
      </vt:variant>
      <vt:variant>
        <vt:i4>3670111</vt:i4>
      </vt:variant>
      <vt:variant>
        <vt:i4>18</vt:i4>
      </vt:variant>
      <vt:variant>
        <vt:i4>0</vt:i4>
      </vt:variant>
      <vt:variant>
        <vt:i4>5</vt:i4>
      </vt:variant>
      <vt:variant>
        <vt:lpwstr>mailto:wales@open.ac.uk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http://www8.open.ac.uk/students/ceremonies/helpful-information</vt:lpwstr>
      </vt:variant>
      <vt:variant>
        <vt:lpwstr/>
      </vt:variant>
      <vt:variant>
        <vt:i4>983095</vt:i4>
      </vt:variant>
      <vt:variant>
        <vt:i4>12</vt:i4>
      </vt:variant>
      <vt:variant>
        <vt:i4>0</vt:i4>
      </vt:variant>
      <vt:variant>
        <vt:i4>5</vt:i4>
      </vt:variant>
      <vt:variant>
        <vt:lpwstr>mailto:awards@graduation-services.co.uk</vt:lpwstr>
      </vt:variant>
      <vt:variant>
        <vt:lpwstr/>
      </vt:variant>
      <vt:variant>
        <vt:i4>7405670</vt:i4>
      </vt:variant>
      <vt:variant>
        <vt:i4>9</vt:i4>
      </vt:variant>
      <vt:variant>
        <vt:i4>0</vt:i4>
      </vt:variant>
      <vt:variant>
        <vt:i4>5</vt:i4>
      </vt:variant>
      <vt:variant>
        <vt:lpwstr>http://www.edeandravenscroft.co.uk/</vt:lpwstr>
      </vt:variant>
      <vt:variant>
        <vt:lpwstr/>
      </vt:variant>
      <vt:variant>
        <vt:i4>7405670</vt:i4>
      </vt:variant>
      <vt:variant>
        <vt:i4>6</vt:i4>
      </vt:variant>
      <vt:variant>
        <vt:i4>0</vt:i4>
      </vt:variant>
      <vt:variant>
        <vt:i4>5</vt:i4>
      </vt:variant>
      <vt:variant>
        <vt:lpwstr>http://www.edeandravenscroft.co.uk/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http://www8.open.ac.uk/students/ceremonies/helpful-information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http://www.edeandravenscroft.co.uk/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J.M.Hodgetts</dc:creator>
  <cp:keywords/>
  <cp:lastModifiedBy>Cheryl.Brookman</cp:lastModifiedBy>
  <cp:revision>2</cp:revision>
  <cp:lastPrinted>2015-05-19T11:42:00Z</cp:lastPrinted>
  <dcterms:created xsi:type="dcterms:W3CDTF">2017-06-30T14:05:00Z</dcterms:created>
  <dcterms:modified xsi:type="dcterms:W3CDTF">2017-06-30T14:05:00Z</dcterms:modified>
</cp:coreProperties>
</file>