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9C092" w14:textId="4A9B5BF5" w:rsidR="00404EF2" w:rsidRDefault="00FA671B" w:rsidP="00483AFE">
      <w:pPr>
        <w:pStyle w:val="Heading1"/>
      </w:pPr>
      <w:r w:rsidRPr="00483AFE">
        <w:t>FLAN</w:t>
      </w:r>
    </w:p>
    <w:p w14:paraId="4523B13A" w14:textId="5CAEFDFA" w:rsidR="007C7C79" w:rsidRDefault="007C7C79" w:rsidP="007C7C79">
      <w:r>
        <w:t>5 years, loop back to Glasgow.</w:t>
      </w:r>
    </w:p>
    <w:p w14:paraId="4052584E" w14:textId="11A5861B" w:rsidR="007C7C79" w:rsidRDefault="007C7C79" w:rsidP="007C7C79">
      <w:r>
        <w:t>Overlap between activities and content – confused by step names.</w:t>
      </w:r>
    </w:p>
    <w:p w14:paraId="16167A53" w14:textId="7A8C3E7F" w:rsidR="007C7C79" w:rsidRDefault="007C7C79" w:rsidP="007C7C79">
      <w:r>
        <w:t>Missing out the reading aspect of conversational learning</w:t>
      </w:r>
    </w:p>
    <w:p w14:paraId="1D25EC79" w14:textId="7248716B" w:rsidR="007C7C79" w:rsidRDefault="00C55830" w:rsidP="007C7C79">
      <w:r>
        <w:t>Do we have a route to move things from research into practice?</w:t>
      </w:r>
      <w:r w:rsidR="004328AD">
        <w:t xml:space="preserve"> And also to bring shared insights to FL. For example, around talking tools for language MOOCs.</w:t>
      </w:r>
    </w:p>
    <w:p w14:paraId="60340151" w14:textId="43698043" w:rsidR="003E6351" w:rsidRDefault="003E6351" w:rsidP="007C7C79">
      <w:r>
        <w:t>Tools are emerging from research that could move across to FL.</w:t>
      </w:r>
    </w:p>
    <w:p w14:paraId="416A581E" w14:textId="405C4535" w:rsidR="001050B2" w:rsidRDefault="001050B2" w:rsidP="007C7C79">
      <w:r>
        <w:t>What do we really want to have to take the platform forward. What is the next pedagogic element that we really need on the platform? Time for a discussion on this, and for FLAN to lobby hard for it.</w:t>
      </w:r>
    </w:p>
    <w:p w14:paraId="7E7B464C" w14:textId="77777777" w:rsidR="007C7C79" w:rsidRPr="007C7C79" w:rsidRDefault="007C7C79" w:rsidP="007C7C79"/>
    <w:p w14:paraId="16610D27" w14:textId="71A78AB9" w:rsidR="00FA671B" w:rsidRPr="00483AFE" w:rsidRDefault="00FA671B" w:rsidP="00483AFE">
      <w:pPr>
        <w:rPr>
          <w:b/>
          <w:bCs/>
        </w:rPr>
      </w:pPr>
      <w:r w:rsidRPr="00483AFE">
        <w:t xml:space="preserve">Elaine Beirne (Dublin City University) </w:t>
      </w:r>
      <w:r w:rsidRPr="00483AFE">
        <w:br/>
      </w:r>
      <w:r w:rsidRPr="00483AFE">
        <w:rPr>
          <w:b/>
          <w:bCs/>
        </w:rPr>
        <w:t xml:space="preserve">Emotion during learning with an LMOOC: Insights from an Irish language MOOC </w:t>
      </w:r>
    </w:p>
    <w:p w14:paraId="436B3E94" w14:textId="7AA9E3E4" w:rsidR="00FA671B" w:rsidRPr="00483AFE" w:rsidRDefault="00DC37EB" w:rsidP="00483AFE">
      <w:r w:rsidRPr="00483AFE">
        <w:t>What emotion do students experience? How do these change? Is there a relation between task type and reported emotion?</w:t>
      </w:r>
    </w:p>
    <w:p w14:paraId="62989E95" w14:textId="597E507A" w:rsidR="00DC37EB" w:rsidRPr="00483AFE" w:rsidRDefault="00DC37EB" w:rsidP="00483AFE">
      <w:r w:rsidRPr="00483AFE">
        <w:t>Students found the detailed nature of the ethics declaration to be off-putting. Would be easier to be able to link out, or to put the research within the course.</w:t>
      </w:r>
    </w:p>
    <w:p w14:paraId="5DE24D22" w14:textId="5DF5D688" w:rsidR="0078401A" w:rsidRPr="00483AFE" w:rsidRDefault="0078401A" w:rsidP="00483AFE">
      <w:r w:rsidRPr="00483AFE">
        <w:t>Mostly positive: curious, excited, hope, proud, surprised, confused, frustrated, anxious, hopeless, bored, angry. (These are in order</w:t>
      </w:r>
      <w:r w:rsidR="00483AFE" w:rsidRPr="00483AFE">
        <w:t>). Confusion, frustration and anxiety peak in week 2.</w:t>
      </w:r>
    </w:p>
    <w:p w14:paraId="47148D6C" w14:textId="3B33F832" w:rsidR="00DC37EB" w:rsidRPr="00483AFE" w:rsidRDefault="00DC37EB" w:rsidP="00483AFE">
      <w:r w:rsidRPr="00483AFE">
        <w:t>Experience sampling – how are you feeling now?</w:t>
      </w:r>
    </w:p>
    <w:p w14:paraId="53C5795E" w14:textId="6C20478A" w:rsidR="00483AFE" w:rsidRPr="00483AFE" w:rsidRDefault="00483AFE" w:rsidP="00483AFE">
      <w:r w:rsidRPr="00483AFE">
        <w:t>Task type – seen in terms of content type.</w:t>
      </w:r>
    </w:p>
    <w:p w14:paraId="2D657657" w14:textId="0CD2F2F0" w:rsidR="00483AFE" w:rsidRDefault="00483AFE" w:rsidP="00483AFE">
      <w:r w:rsidRPr="00483AFE">
        <w:t>Will be using the control-value theory of emotions</w:t>
      </w:r>
    </w:p>
    <w:p w14:paraId="13BE94AB" w14:textId="202CD8D3" w:rsidR="0054009F" w:rsidRDefault="0054009F" w:rsidP="00483AFE">
      <w:r>
        <w:t>(emotion work led to a restructuring. Students reacted negatively to the first full video of people speaking Irish. So they worked up to this in smaller steps, looking at individual bits of it and then putting it all together.</w:t>
      </w:r>
    </w:p>
    <w:p w14:paraId="20264648" w14:textId="77777777" w:rsidR="00483AFE" w:rsidRPr="00483AFE" w:rsidRDefault="00483AFE" w:rsidP="00483AFE"/>
    <w:p w14:paraId="5A476EF9" w14:textId="77777777" w:rsidR="00483AFE" w:rsidRPr="00483AFE" w:rsidRDefault="00483AFE" w:rsidP="00483AFE">
      <w:pPr>
        <w:rPr>
          <w:b/>
          <w:bCs/>
        </w:rPr>
      </w:pPr>
      <w:r w:rsidRPr="00483AFE">
        <w:t xml:space="preserve">10.50 Conchúr Mac Lochlainn  (Dublin City University) </w:t>
      </w:r>
      <w:r w:rsidRPr="00483AFE">
        <w:br/>
      </w:r>
      <w:r w:rsidRPr="00483AFE">
        <w:rPr>
          <w:b/>
          <w:bCs/>
        </w:rPr>
        <w:t xml:space="preserve">Motivations and identities - contrasting learner archetypes and literature on the psychology of language learning </w:t>
      </w:r>
    </w:p>
    <w:p w14:paraId="3C5138F4" w14:textId="0DF693B4" w:rsidR="00483AFE" w:rsidRDefault="00483AFE" w:rsidP="00483AFE">
      <w:r>
        <w:t>Motivation = Why someone is doing something, what they are doing it for and with what intensity they are doing it</w:t>
      </w:r>
    </w:p>
    <w:p w14:paraId="478D1BA9" w14:textId="0425FFB5" w:rsidR="00483AFE" w:rsidRDefault="00483AFE" w:rsidP="00483AFE">
      <w:r>
        <w:t>This study is on the same MOOC as the one before.</w:t>
      </w:r>
    </w:p>
    <w:p w14:paraId="40CF8687" w14:textId="7A1CD936" w:rsidR="00483AFE" w:rsidRDefault="008D59AE" w:rsidP="00483AFE">
      <w:r>
        <w:t>Linking this with work on FL archetypes (introduced at FLAN in Nov 2017)</w:t>
      </w:r>
    </w:p>
    <w:p w14:paraId="3FC5E63A" w14:textId="2456CEDC" w:rsidR="008D59AE" w:rsidRDefault="008D59AE" w:rsidP="00483AFE">
      <w:r>
        <w:t>Archetypes tend to focus more on academically salient personality traits.</w:t>
      </w:r>
    </w:p>
    <w:p w14:paraId="314A81B3" w14:textId="73B3E541" w:rsidR="008D59AE" w:rsidRDefault="008A0B9F" w:rsidP="00483AFE">
      <w:r>
        <w:t>Tim asks whether learners recognise themselves in the archetypes</w:t>
      </w:r>
    </w:p>
    <w:p w14:paraId="576ED8DD" w14:textId="52826B07" w:rsidR="0054009F" w:rsidRDefault="0054009F" w:rsidP="00483AFE"/>
    <w:p w14:paraId="6EDF6FDA" w14:textId="77777777" w:rsidR="0054009F" w:rsidRPr="006B154B" w:rsidRDefault="0054009F" w:rsidP="006B154B">
      <w:pPr>
        <w:rPr>
          <w:b/>
          <w:bCs/>
        </w:rPr>
      </w:pPr>
      <w:r w:rsidRPr="006B154B">
        <w:t xml:space="preserve">Louise Blakemore (Imperial College London) and Leah Marks (University of Glasgow) </w:t>
      </w:r>
      <w:r w:rsidRPr="006B154B">
        <w:br/>
      </w:r>
      <w:r w:rsidRPr="006B154B">
        <w:rPr>
          <w:b/>
          <w:bCs/>
        </w:rPr>
        <w:t xml:space="preserve">Digital Literacy in a MOOC setting </w:t>
      </w:r>
    </w:p>
    <w:p w14:paraId="555AB3EA" w14:textId="15A65444" w:rsidR="0054009F" w:rsidRPr="006B154B" w:rsidRDefault="006B154B" w:rsidP="006B154B">
      <w:r w:rsidRPr="006B154B">
        <w:t>Cancer in the 21st century: the genomic revolution</w:t>
      </w:r>
    </w:p>
    <w:p w14:paraId="7050D617" w14:textId="2DA65404" w:rsidR="0054009F" w:rsidRDefault="00C17C0A" w:rsidP="00483AFE">
      <w:r>
        <w:t>Students were asked to write a 300-word response for peer review</w:t>
      </w:r>
    </w:p>
    <w:p w14:paraId="60F1DA98" w14:textId="2A352DC8" w:rsidR="00C17C0A" w:rsidRDefault="00C17C0A" w:rsidP="00483AFE">
      <w:r>
        <w:t>Peer review was structured with three questions. What did you like abou it, did they make good use of reliable resources, what would you like to see improved about it?</w:t>
      </w:r>
    </w:p>
    <w:p w14:paraId="552A15C4" w14:textId="7BBA5461" w:rsidR="00115F38" w:rsidRDefault="00115F38" w:rsidP="00483AFE">
      <w:r>
        <w:t>Some people didn’t have time to complete it, or put in random characters, or cut and pasted something irrelevant</w:t>
      </w:r>
    </w:p>
    <w:p w14:paraId="3643F577" w14:textId="6CFB0AF0" w:rsidR="00115F38" w:rsidRDefault="00115F38" w:rsidP="00483AFE">
      <w:r>
        <w:lastRenderedPageBreak/>
        <w:t>171 written assignments on first run. 32 were junk. A TurnItIn check showed that some had high levels of plagiarism. About 10% were 75%=100% plagiarised</w:t>
      </w:r>
    </w:p>
    <w:p w14:paraId="75DF7DE3" w14:textId="12CDAB3D" w:rsidR="00B12EED" w:rsidRDefault="00B12EED" w:rsidP="00483AFE">
      <w:r>
        <w:t>Looked at this in context of Jisc’</w:t>
      </w:r>
      <w:r w:rsidR="00F26283">
        <w:t>s seven element</w:t>
      </w:r>
      <w:r>
        <w:t>s of digital literacy</w:t>
      </w:r>
    </w:p>
    <w:p w14:paraId="772F0325" w14:textId="314F0A17" w:rsidR="00F26283" w:rsidRDefault="00F26283" w:rsidP="00483AFE">
      <w:r>
        <w:t>Added guidance around digital literacy and plagiarism, but this had no noticeable effect</w:t>
      </w:r>
    </w:p>
    <w:p w14:paraId="4042F0D1" w14:textId="66F6CB61" w:rsidR="00F26283" w:rsidRDefault="00F26283" w:rsidP="00483AFE">
      <w:r>
        <w:t>Decided that this might be because many people were coming to the course with a personal interest in cancer, but less interest in academic skills</w:t>
      </w:r>
    </w:p>
    <w:p w14:paraId="24E542F9" w14:textId="5CEEFDD3" w:rsidR="00E56A79" w:rsidRDefault="00E56A79" w:rsidP="00483AFE">
      <w:r>
        <w:t>References work by Attique et al 2016, social media for healthcare, which was looking at another FL MOOC.</w:t>
      </w:r>
    </w:p>
    <w:p w14:paraId="578C6097" w14:textId="67C774AE" w:rsidR="00E56A79" w:rsidRDefault="00E56A79" w:rsidP="00483AFE">
      <w:r>
        <w:t>Did more work an think it led to modest improvement in appropriate citation and a reduction in plagiarism</w:t>
      </w:r>
    </w:p>
    <w:p w14:paraId="79FEAA9C" w14:textId="485B59FB" w:rsidR="00D06CA0" w:rsidRDefault="00E64593" w:rsidP="00483AFE">
      <w:r>
        <w:t>Between runs 1 and 7</w:t>
      </w:r>
      <w:r w:rsidR="00D06CA0">
        <w:t>th number of active learners went up, but the number of assignments submitted for peer review</w:t>
      </w:r>
      <w:r>
        <w:t xml:space="preserve"> went down</w:t>
      </w:r>
    </w:p>
    <w:p w14:paraId="53C14CCC" w14:textId="77777777" w:rsidR="0041487D" w:rsidRDefault="0041487D" w:rsidP="0041487D"/>
    <w:p w14:paraId="6F207A24" w14:textId="0F79EE8D" w:rsidR="006B154B" w:rsidRPr="0041487D" w:rsidRDefault="006B154B" w:rsidP="0041487D">
      <w:pPr>
        <w:rPr>
          <w:b/>
          <w:bCs/>
        </w:rPr>
      </w:pPr>
      <w:r w:rsidRPr="006B154B">
        <w:t xml:space="preserve">Adriana Wilde (University of St Andrews) </w:t>
      </w:r>
      <w:r>
        <w:rPr>
          <w:rFonts w:ascii="Times New Roman" w:hAnsi="Times New Roman"/>
        </w:rPr>
        <w:br/>
      </w:r>
      <w:r w:rsidRPr="0041487D">
        <w:rPr>
          <w:b/>
          <w:bCs/>
        </w:rPr>
        <w:t xml:space="preserve">Clustering of learners' behaviour in the Understanding Language MOOC </w:t>
      </w:r>
    </w:p>
    <w:p w14:paraId="21BFD0C0" w14:textId="1456014C" w:rsidR="00E64593" w:rsidRPr="0041487D" w:rsidRDefault="00E64593" w:rsidP="0041487D">
      <w:r w:rsidRPr="0041487D">
        <w:t>Reference to archetypes – we can no longer treat all learners as if they are the same.</w:t>
      </w:r>
    </w:p>
    <w:p w14:paraId="427C77C2" w14:textId="4ACC021D" w:rsidR="0041487D" w:rsidRPr="0041487D" w:rsidRDefault="0041487D" w:rsidP="0041487D">
      <w:r w:rsidRPr="0041487D">
        <w:t>The archetypes hel s to understand motivations, but we also need to talk to learmers</w:t>
      </w:r>
    </w:p>
    <w:p w14:paraId="5184CB1D" w14:textId="7681DE9C" w:rsidR="006B154B" w:rsidRDefault="0041487D" w:rsidP="0041487D">
      <w:r>
        <w:t>Citing Ferguson and Clow on the clusters that move through the content</w:t>
      </w:r>
    </w:p>
    <w:p w14:paraId="6F4605BF" w14:textId="3920BC4B" w:rsidR="00E85988" w:rsidRDefault="00E85988" w:rsidP="0041487D">
      <w:r>
        <w:t>Worked with Understanding Language MOOC. Couple of hundred thousand learners over its runs.</w:t>
      </w:r>
    </w:p>
    <w:p w14:paraId="37E464BC" w14:textId="61FB8551" w:rsidR="006B15EF" w:rsidRDefault="006B15EF" w:rsidP="0041487D">
      <w:r>
        <w:t>They identified samplers who just explored a few things at the beginning.</w:t>
      </w:r>
      <w:r w:rsidR="00E41554">
        <w:t xml:space="preserve"> Strong starters – engaged in first week but then did little. Unsocial starters completed all steps but typically did not comment (up to 5% of students). Typical learners aren’t really typical but they’re not at any extreme. Most completed all activities and posted comments each week. Popular learners finished most septs and got many likes. Completely engaged, - finished all steps, commented and got many likes. Very few learners in this cluster – only one in run 6.</w:t>
      </w:r>
    </w:p>
    <w:p w14:paraId="09366605" w14:textId="06F48F62" w:rsidR="00E41554" w:rsidRDefault="00E41554" w:rsidP="0041487D"/>
    <w:p w14:paraId="38ED3335" w14:textId="77777777" w:rsidR="00E41554" w:rsidRPr="002974D3" w:rsidRDefault="00E41554" w:rsidP="00E41554">
      <w:pPr>
        <w:rPr>
          <w:b/>
          <w:bCs/>
        </w:rPr>
      </w:pPr>
      <w:r w:rsidRPr="0041487D">
        <w:t xml:space="preserve">Andrew Deacon , Janet Small &amp; Sukaina Walji (University of Cape Town) </w:t>
      </w:r>
      <w:r w:rsidRPr="0041487D">
        <w:br/>
      </w:r>
      <w:r w:rsidRPr="002974D3">
        <w:rPr>
          <w:b/>
          <w:bCs/>
        </w:rPr>
        <w:t xml:space="preserve">Researching MOOCs from multiple perspectives: MOOC makers and open educational practices </w:t>
      </w:r>
    </w:p>
    <w:p w14:paraId="6F2D539A" w14:textId="0CA3BB15" w:rsidR="00E41554" w:rsidRDefault="00035940" w:rsidP="0041487D">
      <w:r>
        <w:t>Goals include giving exposure to African content and knowledge, profile key programmes aligned with uni’s goals. Showcasing teaching and research and professional opportunities. Also helping to give students the skills to move into undergrad or postgrad study.</w:t>
      </w:r>
    </w:p>
    <w:p w14:paraId="004CBC0C" w14:textId="7E2F8825" w:rsidR="00947176" w:rsidRDefault="00947176" w:rsidP="0041487D">
      <w:r>
        <w:t>Thinking about many things including why educators want to create MOOcs? How do educators understand openness in education? How is pedagogical openness expressed? How is financial openness expressed?</w:t>
      </w:r>
    </w:p>
    <w:p w14:paraId="0086F2AD" w14:textId="77777777" w:rsidR="00947176" w:rsidRDefault="00947176" w:rsidP="0041487D"/>
    <w:p w14:paraId="50D45E39" w14:textId="77777777" w:rsidR="00947176" w:rsidRPr="00947176" w:rsidRDefault="00947176" w:rsidP="00947176">
      <w:r w:rsidRPr="00947176">
        <w:t>Phil Tubman (Lancaster University)</w:t>
      </w:r>
    </w:p>
    <w:p w14:paraId="34334110" w14:textId="68F9C3AB" w:rsidR="00947176" w:rsidRPr="00947176" w:rsidRDefault="00947176" w:rsidP="00947176">
      <w:pPr>
        <w:rPr>
          <w:b/>
          <w:bCs/>
        </w:rPr>
      </w:pPr>
      <w:r w:rsidRPr="00947176">
        <w:rPr>
          <w:b/>
          <w:bCs/>
        </w:rPr>
        <w:t xml:space="preserve">Comment Discovery Tool plugin </w:t>
      </w:r>
    </w:p>
    <w:p w14:paraId="4BC11527" w14:textId="3721C46E" w:rsidR="00947176" w:rsidRDefault="00D44BCD" w:rsidP="0041487D">
      <w:r>
        <w:t>Contrast between utility of the platform, what it does, and the usability of the platform – how this is conveyed to learners.</w:t>
      </w:r>
    </w:p>
    <w:p w14:paraId="25796F5A" w14:textId="010F2734" w:rsidR="00220E46" w:rsidRDefault="00220E46" w:rsidP="0041487D">
      <w:r>
        <w:t>There’s broadcast content, there’s user-generated content, info about progress and links to progression. Does the emphasis on progression mean that we move away from reflection?</w:t>
      </w:r>
    </w:p>
    <w:p w14:paraId="3D5FA446" w14:textId="14D53C87" w:rsidR="00D66D65" w:rsidRDefault="00D66D65" w:rsidP="0041487D">
      <w:r>
        <w:t>Average 77% of comments are lone – they do not have a reply. This is across all Lancaster MOOCs.</w:t>
      </w:r>
    </w:p>
    <w:p w14:paraId="537FBB91" w14:textId="367063B2" w:rsidR="00D66D65" w:rsidRDefault="00D66D65" w:rsidP="0041487D">
      <w:r>
        <w:t>Should maybe encourage learners to reflect on what they want to get out of the course and track their version of progress against their outcomes.</w:t>
      </w:r>
    </w:p>
    <w:p w14:paraId="10AD75B7" w14:textId="6782C3CA" w:rsidR="00D66D65" w:rsidRDefault="00D66D65" w:rsidP="0041487D">
      <w:r>
        <w:lastRenderedPageBreak/>
        <w:t>Desgn platform affordances to encourage discovery and reflection</w:t>
      </w:r>
    </w:p>
    <w:p w14:paraId="1E9E1758" w14:textId="3456EAEF" w:rsidR="00D66D65" w:rsidRDefault="00D66D65" w:rsidP="0041487D">
      <w:r>
        <w:t>Maybe a scaffolded discussion activity at the end of a series of steps rater than on each step to encourage slower and more thoughtful reflection and meaning making</w:t>
      </w:r>
      <w:r w:rsidR="007D5F91">
        <w:t>. Support learners t reflect and self-assess on their own terms.</w:t>
      </w:r>
    </w:p>
    <w:p w14:paraId="057FAF37" w14:textId="354ADEEE" w:rsidR="00591729" w:rsidRDefault="00591729" w:rsidP="0041487D">
      <w:r>
        <w:t>Working on ways to help learners discover more conversations (more user friendly than saying here is a tool)</w:t>
      </w:r>
    </w:p>
    <w:p w14:paraId="14571433" w14:textId="3AEC9FBA" w:rsidR="00591729" w:rsidRDefault="00591729" w:rsidP="0041487D">
      <w:r>
        <w:t>Interesting to explore structural works such as think and ho</w:t>
      </w:r>
      <w:r w:rsidR="001E26D7">
        <w:t>p</w:t>
      </w:r>
      <w:r>
        <w:t>ed</w:t>
      </w:r>
    </w:p>
    <w:p w14:paraId="22B864E2" w14:textId="4C0F14A8" w:rsidR="001E26D7" w:rsidRDefault="001E26D7" w:rsidP="0041487D">
      <w:r>
        <w:t>Would be better if FL took this on and hosted it</w:t>
      </w:r>
      <w:r w:rsidR="007722A1">
        <w:t>. More difficult to do it from Lancaster. Haven’t had that conversation. Technical issues around cookies and changes to browsers currently make it difficult for other partners to use it.</w:t>
      </w:r>
    </w:p>
    <w:p w14:paraId="79985E6C" w14:textId="77777777" w:rsidR="00C55830" w:rsidRDefault="00C55830" w:rsidP="0041487D"/>
    <w:p w14:paraId="6E96B2D7" w14:textId="77777777" w:rsidR="00F6511E" w:rsidRPr="00F6511E" w:rsidRDefault="00F6511E" w:rsidP="00F6511E">
      <w:r w:rsidRPr="00F6511E">
        <w:t xml:space="preserve">Mike Sharples </w:t>
      </w:r>
    </w:p>
    <w:p w14:paraId="2657D366" w14:textId="77777777" w:rsidR="00F6511E" w:rsidRPr="00F6511E" w:rsidRDefault="00F6511E" w:rsidP="00F6511E">
      <w:pPr>
        <w:rPr>
          <w:b/>
          <w:bCs/>
        </w:rPr>
      </w:pPr>
      <w:r w:rsidRPr="00F6511E">
        <w:rPr>
          <w:b/>
          <w:bCs/>
        </w:rPr>
        <w:t xml:space="preserve">NQuire and Tomorrow’s World </w:t>
      </w:r>
    </w:p>
    <w:p w14:paraId="66D2638C" w14:textId="680E4A38" w:rsidR="00F6511E" w:rsidRDefault="007C7C79" w:rsidP="00F6511E">
      <w:r>
        <w:t>Talking about the shared medium aspect of the conversational framework – what the learners are talking about.</w:t>
      </w:r>
    </w:p>
    <w:p w14:paraId="07422CD9" w14:textId="769DC4F0" w:rsidR="00C55830" w:rsidRDefault="00C55830" w:rsidP="00F6511E">
      <w:r>
        <w:t>There isn’t really anything that supports inquiry learning.</w:t>
      </w:r>
    </w:p>
    <w:p w14:paraId="1D990F85" w14:textId="6BFD4695" w:rsidR="004328AD" w:rsidRDefault="004328AD" w:rsidP="00F6511E">
      <w:r>
        <w:t>Citizen inquiry brings together citizen science and inquiry learning, and crowd sourcing and conversational learning</w:t>
      </w:r>
    </w:p>
    <w:p w14:paraId="62D8EE80" w14:textId="37428EC0" w:rsidR="00C55830" w:rsidRDefault="00C55830" w:rsidP="00F6511E"/>
    <w:p w14:paraId="0BC2BD4E" w14:textId="77777777" w:rsidR="00C55830" w:rsidRPr="00C55830" w:rsidRDefault="00C55830" w:rsidP="00C55830">
      <w:r w:rsidRPr="00C55830">
        <w:t xml:space="preserve">John Kerr (University of Glasgow) </w:t>
      </w:r>
    </w:p>
    <w:p w14:paraId="48E50E76" w14:textId="77777777" w:rsidR="00C55830" w:rsidRPr="00C55830" w:rsidRDefault="00C55830" w:rsidP="00C55830">
      <w:pPr>
        <w:rPr>
          <w:b/>
          <w:bCs/>
        </w:rPr>
      </w:pPr>
      <w:r w:rsidRPr="00C55830">
        <w:rPr>
          <w:b/>
          <w:bCs/>
        </w:rPr>
        <w:t xml:space="preserve">Scaling up course design at Glasgow </w:t>
      </w:r>
    </w:p>
    <w:p w14:paraId="0F6B24F5" w14:textId="708115A9" w:rsidR="00C55830" w:rsidRDefault="00EF26DC" w:rsidP="00C55830">
      <w:r>
        <w:t>Using a learning design framework and how they went about it as they were scaling up their MOOC provision.</w:t>
      </w:r>
    </w:p>
    <w:p w14:paraId="382EA51D" w14:textId="77777777" w:rsidR="00EF26DC" w:rsidRDefault="00EF26DC" w:rsidP="00C55830"/>
    <w:p w14:paraId="7655D8B3" w14:textId="77777777" w:rsidR="00A75F4D" w:rsidRPr="00A75F4D" w:rsidRDefault="00A75F4D" w:rsidP="00A75F4D">
      <w:r w:rsidRPr="00A75F4D">
        <w:t xml:space="preserve">Shi Min Chua (The Open University) </w:t>
      </w:r>
    </w:p>
    <w:p w14:paraId="5F30C059" w14:textId="77777777" w:rsidR="00A75F4D" w:rsidRPr="00A75F4D" w:rsidRDefault="00A75F4D" w:rsidP="00A75F4D">
      <w:pPr>
        <w:rPr>
          <w:b/>
          <w:bCs/>
        </w:rPr>
      </w:pPr>
      <w:r w:rsidRPr="00A75F4D">
        <w:rPr>
          <w:b/>
          <w:bCs/>
        </w:rPr>
        <w:t xml:space="preserve">Why did Nobody Reply to Me? A Keyword Analysis of Initiating Posts and Lone Posts in Massive Open Online Courses (MOOCs) Discussions </w:t>
      </w:r>
    </w:p>
    <w:p w14:paraId="153692EC" w14:textId="76B0C3D4" w:rsidR="00BC41DA" w:rsidRDefault="00C27E93" w:rsidP="00C55830">
      <w:r>
        <w:t>Talks about dialogic exp</w:t>
      </w:r>
      <w:r w:rsidR="00BC41DA">
        <w:t>ansion and dialogic contraction. Expansion allows alternative voices and represents the proposition as one of a range of possible positions. It allows dialogic alternatives. Contraction is shot and makes no reference to others’ viewpoint.</w:t>
      </w:r>
    </w:p>
    <w:p w14:paraId="76559E9D" w14:textId="0D04632E" w:rsidR="00C27E93" w:rsidRDefault="00C27E93" w:rsidP="00C55830">
      <w:r>
        <w:t>‘Anybody’ is good for initiating posts, Words like please, wonder, wondering and why begin to start discussions.</w:t>
      </w:r>
      <w:r w:rsidR="00D6708A">
        <w:t xml:space="preserve"> Questions and hedging show uncertainty and invite opinions. Lone posts are more focused on appreciation, emotion and agreement.</w:t>
      </w:r>
    </w:p>
    <w:p w14:paraId="7C151F7B" w14:textId="77777777" w:rsidR="00BC41DA" w:rsidRDefault="00BC41DA" w:rsidP="00637F6C"/>
    <w:p w14:paraId="7C55087A" w14:textId="0073F89C" w:rsidR="00637F6C" w:rsidRPr="00637F6C" w:rsidRDefault="00637F6C" w:rsidP="00637F6C">
      <w:r w:rsidRPr="00637F6C">
        <w:t xml:space="preserve">Mairéad Nic Giolla Mhichíl (Dublin City University) </w:t>
      </w:r>
    </w:p>
    <w:p w14:paraId="18B829AC" w14:textId="77777777" w:rsidR="00637F6C" w:rsidRPr="00637F6C" w:rsidRDefault="00637F6C" w:rsidP="00637F6C">
      <w:pPr>
        <w:rPr>
          <w:b/>
          <w:bCs/>
        </w:rPr>
      </w:pPr>
      <w:r w:rsidRPr="00637F6C">
        <w:rPr>
          <w:b/>
          <w:bCs/>
        </w:rPr>
        <w:t xml:space="preserve">To tweet or not to tweet: integrating a hashtag as a voluntary activity in an Irish language MOOC </w:t>
      </w:r>
    </w:p>
    <w:p w14:paraId="740B2F40" w14:textId="44E00438" w:rsidR="00637F6C" w:rsidRDefault="00BA2EBA" w:rsidP="00C55830">
      <w:r>
        <w:t>Use a dog to get people tweeting!</w:t>
      </w:r>
    </w:p>
    <w:p w14:paraId="610EA84A" w14:textId="77777777" w:rsidR="00BA2EBA" w:rsidRDefault="00BA2EBA" w:rsidP="00C55830"/>
    <w:p w14:paraId="2B650A48" w14:textId="77777777" w:rsidR="00637F6C" w:rsidRPr="00637F6C" w:rsidRDefault="00637F6C" w:rsidP="00637F6C">
      <w:r w:rsidRPr="00637F6C">
        <w:t xml:space="preserve">Gaurav Nanda (Purdue University) </w:t>
      </w:r>
    </w:p>
    <w:p w14:paraId="638275D2" w14:textId="3908EEDE" w:rsidR="00637F6C" w:rsidRDefault="00637F6C" w:rsidP="00637F6C">
      <w:pPr>
        <w:rPr>
          <w:b/>
          <w:bCs/>
        </w:rPr>
      </w:pPr>
      <w:r w:rsidRPr="00637F6C">
        <w:rPr>
          <w:b/>
          <w:bCs/>
        </w:rPr>
        <w:t xml:space="preserve">Similarities and Differences in Discussions on Different MOOC Platforms </w:t>
      </w:r>
    </w:p>
    <w:p w14:paraId="26C08A73" w14:textId="768A2B04" w:rsidR="000E2175" w:rsidRPr="00E51616" w:rsidRDefault="000E2175" w:rsidP="00637F6C">
      <w:r w:rsidRPr="00E51616">
        <w:t xml:space="preserve">Higher percentage of posting </w:t>
      </w:r>
      <w:r w:rsidR="00E51616" w:rsidRPr="00E51616">
        <w:t>in FutureLearn than EdX, but there was no considerable difference in the depth of conversations.</w:t>
      </w:r>
    </w:p>
    <w:p w14:paraId="2732102F" w14:textId="1EEED3A8" w:rsidR="00637F6C" w:rsidRDefault="00637F6C" w:rsidP="00C55830"/>
    <w:p w14:paraId="09DCB419" w14:textId="13207821" w:rsidR="00637F6C" w:rsidRPr="00637F6C" w:rsidRDefault="00637F6C" w:rsidP="00637F6C">
      <w:r w:rsidRPr="00637F6C">
        <w:t>Monty King (FutureLearn)</w:t>
      </w:r>
      <w:r>
        <w:t xml:space="preserve">, </w:t>
      </w:r>
      <w:r w:rsidRPr="00637F6C">
        <w:t xml:space="preserve">Eileen Scanlon (The Open University) </w:t>
      </w:r>
    </w:p>
    <w:p w14:paraId="1EB6ECBA" w14:textId="77777777" w:rsidR="00637F6C" w:rsidRPr="00637F6C" w:rsidRDefault="00637F6C" w:rsidP="00637F6C">
      <w:pPr>
        <w:rPr>
          <w:b/>
          <w:bCs/>
        </w:rPr>
      </w:pPr>
      <w:r w:rsidRPr="00637F6C">
        <w:rPr>
          <w:b/>
          <w:bCs/>
        </w:rPr>
        <w:t xml:space="preserve">New developments, discussion and closing remarks </w:t>
      </w:r>
    </w:p>
    <w:p w14:paraId="4B3A89C1" w14:textId="32C4B816" w:rsidR="00637F6C" w:rsidRPr="00637F6C" w:rsidRDefault="005102C3" w:rsidP="00637F6C">
      <w:r>
        <w:lastRenderedPageBreak/>
        <w:t>Enabling research collaborations and bids across partners. Looking at potential for a FLAN stream at the Dublin conference next November.</w:t>
      </w:r>
      <w:r w:rsidR="00414C22">
        <w:t xml:space="preserve"> Matt Jenner is the contact, and take a look at the Partners site.</w:t>
      </w:r>
      <w:bookmarkStart w:id="0" w:name="_GoBack"/>
      <w:bookmarkEnd w:id="0"/>
    </w:p>
    <w:sectPr w:rsidR="00637F6C" w:rsidRPr="00637F6C" w:rsidSect="00CB22E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1B"/>
    <w:rsid w:val="00007D20"/>
    <w:rsid w:val="00035940"/>
    <w:rsid w:val="000710B6"/>
    <w:rsid w:val="00086BDB"/>
    <w:rsid w:val="00090BB5"/>
    <w:rsid w:val="000A3293"/>
    <w:rsid w:val="000E2175"/>
    <w:rsid w:val="000E4456"/>
    <w:rsid w:val="001050B2"/>
    <w:rsid w:val="00115F38"/>
    <w:rsid w:val="0015059C"/>
    <w:rsid w:val="001572A4"/>
    <w:rsid w:val="00161C8B"/>
    <w:rsid w:val="00174D04"/>
    <w:rsid w:val="00176A68"/>
    <w:rsid w:val="0017718C"/>
    <w:rsid w:val="001910BE"/>
    <w:rsid w:val="001B40EB"/>
    <w:rsid w:val="001E26D7"/>
    <w:rsid w:val="00220E46"/>
    <w:rsid w:val="00231CDC"/>
    <w:rsid w:val="002974D3"/>
    <w:rsid w:val="002D3A5C"/>
    <w:rsid w:val="002E2B85"/>
    <w:rsid w:val="002F617A"/>
    <w:rsid w:val="00314A9B"/>
    <w:rsid w:val="00320D5B"/>
    <w:rsid w:val="0033206C"/>
    <w:rsid w:val="00332082"/>
    <w:rsid w:val="00347FB1"/>
    <w:rsid w:val="003832BE"/>
    <w:rsid w:val="003A08DC"/>
    <w:rsid w:val="003B170E"/>
    <w:rsid w:val="003D4048"/>
    <w:rsid w:val="003E6351"/>
    <w:rsid w:val="00414696"/>
    <w:rsid w:val="0041487D"/>
    <w:rsid w:val="00414C22"/>
    <w:rsid w:val="004328AD"/>
    <w:rsid w:val="00440012"/>
    <w:rsid w:val="0044286D"/>
    <w:rsid w:val="00454379"/>
    <w:rsid w:val="00462D92"/>
    <w:rsid w:val="00483AFE"/>
    <w:rsid w:val="004C6255"/>
    <w:rsid w:val="004D6D10"/>
    <w:rsid w:val="005102C3"/>
    <w:rsid w:val="0051614D"/>
    <w:rsid w:val="00516FAF"/>
    <w:rsid w:val="00517CE4"/>
    <w:rsid w:val="0052714F"/>
    <w:rsid w:val="005312CA"/>
    <w:rsid w:val="0054009F"/>
    <w:rsid w:val="00573160"/>
    <w:rsid w:val="00591729"/>
    <w:rsid w:val="005A3AEF"/>
    <w:rsid w:val="005B70B4"/>
    <w:rsid w:val="005C2D51"/>
    <w:rsid w:val="005F7203"/>
    <w:rsid w:val="006361EE"/>
    <w:rsid w:val="00637F6C"/>
    <w:rsid w:val="006B154B"/>
    <w:rsid w:val="006B15EF"/>
    <w:rsid w:val="006D1A6D"/>
    <w:rsid w:val="0070147C"/>
    <w:rsid w:val="00707000"/>
    <w:rsid w:val="00737D06"/>
    <w:rsid w:val="00766F8A"/>
    <w:rsid w:val="007722A1"/>
    <w:rsid w:val="0078401A"/>
    <w:rsid w:val="0078516E"/>
    <w:rsid w:val="00787717"/>
    <w:rsid w:val="007C45A7"/>
    <w:rsid w:val="007C6889"/>
    <w:rsid w:val="007C7C79"/>
    <w:rsid w:val="007D5F91"/>
    <w:rsid w:val="007E0234"/>
    <w:rsid w:val="008548CC"/>
    <w:rsid w:val="00892EAB"/>
    <w:rsid w:val="008A0B9F"/>
    <w:rsid w:val="008D59AE"/>
    <w:rsid w:val="008E297C"/>
    <w:rsid w:val="008E2E0D"/>
    <w:rsid w:val="009345A7"/>
    <w:rsid w:val="00947176"/>
    <w:rsid w:val="00982BB5"/>
    <w:rsid w:val="009D2764"/>
    <w:rsid w:val="009F2488"/>
    <w:rsid w:val="00A24DDC"/>
    <w:rsid w:val="00A417F7"/>
    <w:rsid w:val="00A420A8"/>
    <w:rsid w:val="00A75F4D"/>
    <w:rsid w:val="00A765A9"/>
    <w:rsid w:val="00AC1DA0"/>
    <w:rsid w:val="00B1132E"/>
    <w:rsid w:val="00B12EED"/>
    <w:rsid w:val="00B15AF1"/>
    <w:rsid w:val="00B22557"/>
    <w:rsid w:val="00B26361"/>
    <w:rsid w:val="00B50EF5"/>
    <w:rsid w:val="00B75750"/>
    <w:rsid w:val="00B8073D"/>
    <w:rsid w:val="00BA2EBA"/>
    <w:rsid w:val="00BC41DA"/>
    <w:rsid w:val="00C03BFE"/>
    <w:rsid w:val="00C17C0A"/>
    <w:rsid w:val="00C2226E"/>
    <w:rsid w:val="00C27E93"/>
    <w:rsid w:val="00C31CE3"/>
    <w:rsid w:val="00C55830"/>
    <w:rsid w:val="00CA1AE9"/>
    <w:rsid w:val="00CB22E6"/>
    <w:rsid w:val="00D06CA0"/>
    <w:rsid w:val="00D44BCD"/>
    <w:rsid w:val="00D66D65"/>
    <w:rsid w:val="00D6708A"/>
    <w:rsid w:val="00D87175"/>
    <w:rsid w:val="00D92AB2"/>
    <w:rsid w:val="00D97E34"/>
    <w:rsid w:val="00DA03F2"/>
    <w:rsid w:val="00DC37EB"/>
    <w:rsid w:val="00DE029D"/>
    <w:rsid w:val="00DE384C"/>
    <w:rsid w:val="00DF1A72"/>
    <w:rsid w:val="00DF2DE2"/>
    <w:rsid w:val="00DF77CC"/>
    <w:rsid w:val="00E31F81"/>
    <w:rsid w:val="00E41554"/>
    <w:rsid w:val="00E41A86"/>
    <w:rsid w:val="00E42AEB"/>
    <w:rsid w:val="00E51616"/>
    <w:rsid w:val="00E56A79"/>
    <w:rsid w:val="00E64593"/>
    <w:rsid w:val="00E707C6"/>
    <w:rsid w:val="00E84381"/>
    <w:rsid w:val="00E85988"/>
    <w:rsid w:val="00EA1C9B"/>
    <w:rsid w:val="00EC28BA"/>
    <w:rsid w:val="00EE595D"/>
    <w:rsid w:val="00EF26DC"/>
    <w:rsid w:val="00F138D9"/>
    <w:rsid w:val="00F158C6"/>
    <w:rsid w:val="00F26283"/>
    <w:rsid w:val="00F543EE"/>
    <w:rsid w:val="00F6511E"/>
    <w:rsid w:val="00FA671B"/>
    <w:rsid w:val="00FC4CE1"/>
    <w:rsid w:val="00FD599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51676856"/>
  <w14:defaultImageDpi w14:val="32767"/>
  <w15:chartTrackingRefBased/>
  <w15:docId w15:val="{10FF72B4-E9B3-0449-8597-3EC851CB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3AFE"/>
    <w:rPr>
      <w:rFonts w:eastAsia="Times New Roman" w:cs="Times New Roman"/>
    </w:rPr>
  </w:style>
  <w:style w:type="paragraph" w:styleId="Heading1">
    <w:name w:val="heading 1"/>
    <w:basedOn w:val="Normal"/>
    <w:next w:val="Normal"/>
    <w:link w:val="Heading1Char"/>
    <w:uiPriority w:val="9"/>
    <w:qFormat/>
    <w:rsid w:val="0070147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47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FA671B"/>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815">
      <w:bodyDiv w:val="1"/>
      <w:marLeft w:val="0"/>
      <w:marRight w:val="0"/>
      <w:marTop w:val="0"/>
      <w:marBottom w:val="0"/>
      <w:divBdr>
        <w:top w:val="none" w:sz="0" w:space="0" w:color="auto"/>
        <w:left w:val="none" w:sz="0" w:space="0" w:color="auto"/>
        <w:bottom w:val="none" w:sz="0" w:space="0" w:color="auto"/>
        <w:right w:val="none" w:sz="0" w:space="0" w:color="auto"/>
      </w:divBdr>
      <w:divsChild>
        <w:div w:id="1492916072">
          <w:marLeft w:val="0"/>
          <w:marRight w:val="0"/>
          <w:marTop w:val="0"/>
          <w:marBottom w:val="0"/>
          <w:divBdr>
            <w:top w:val="none" w:sz="0" w:space="0" w:color="auto"/>
            <w:left w:val="none" w:sz="0" w:space="0" w:color="auto"/>
            <w:bottom w:val="none" w:sz="0" w:space="0" w:color="auto"/>
            <w:right w:val="none" w:sz="0" w:space="0" w:color="auto"/>
          </w:divBdr>
          <w:divsChild>
            <w:div w:id="193423476">
              <w:marLeft w:val="0"/>
              <w:marRight w:val="0"/>
              <w:marTop w:val="0"/>
              <w:marBottom w:val="0"/>
              <w:divBdr>
                <w:top w:val="none" w:sz="0" w:space="0" w:color="auto"/>
                <w:left w:val="none" w:sz="0" w:space="0" w:color="auto"/>
                <w:bottom w:val="none" w:sz="0" w:space="0" w:color="auto"/>
                <w:right w:val="none" w:sz="0" w:space="0" w:color="auto"/>
              </w:divBdr>
              <w:divsChild>
                <w:div w:id="1209148852">
                  <w:marLeft w:val="0"/>
                  <w:marRight w:val="0"/>
                  <w:marTop w:val="0"/>
                  <w:marBottom w:val="0"/>
                  <w:divBdr>
                    <w:top w:val="none" w:sz="0" w:space="0" w:color="auto"/>
                    <w:left w:val="none" w:sz="0" w:space="0" w:color="auto"/>
                    <w:bottom w:val="none" w:sz="0" w:space="0" w:color="auto"/>
                    <w:right w:val="none" w:sz="0" w:space="0" w:color="auto"/>
                  </w:divBdr>
                  <w:divsChild>
                    <w:div w:id="12283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8570">
      <w:bodyDiv w:val="1"/>
      <w:marLeft w:val="0"/>
      <w:marRight w:val="0"/>
      <w:marTop w:val="0"/>
      <w:marBottom w:val="0"/>
      <w:divBdr>
        <w:top w:val="none" w:sz="0" w:space="0" w:color="auto"/>
        <w:left w:val="none" w:sz="0" w:space="0" w:color="auto"/>
        <w:bottom w:val="none" w:sz="0" w:space="0" w:color="auto"/>
        <w:right w:val="none" w:sz="0" w:space="0" w:color="auto"/>
      </w:divBdr>
      <w:divsChild>
        <w:div w:id="616982115">
          <w:marLeft w:val="0"/>
          <w:marRight w:val="0"/>
          <w:marTop w:val="0"/>
          <w:marBottom w:val="0"/>
          <w:divBdr>
            <w:top w:val="none" w:sz="0" w:space="0" w:color="auto"/>
            <w:left w:val="none" w:sz="0" w:space="0" w:color="auto"/>
            <w:bottom w:val="none" w:sz="0" w:space="0" w:color="auto"/>
            <w:right w:val="none" w:sz="0" w:space="0" w:color="auto"/>
          </w:divBdr>
          <w:divsChild>
            <w:div w:id="219365064">
              <w:marLeft w:val="0"/>
              <w:marRight w:val="0"/>
              <w:marTop w:val="0"/>
              <w:marBottom w:val="0"/>
              <w:divBdr>
                <w:top w:val="none" w:sz="0" w:space="0" w:color="auto"/>
                <w:left w:val="none" w:sz="0" w:space="0" w:color="auto"/>
                <w:bottom w:val="none" w:sz="0" w:space="0" w:color="auto"/>
                <w:right w:val="none" w:sz="0" w:space="0" w:color="auto"/>
              </w:divBdr>
              <w:divsChild>
                <w:div w:id="1923031059">
                  <w:marLeft w:val="0"/>
                  <w:marRight w:val="0"/>
                  <w:marTop w:val="0"/>
                  <w:marBottom w:val="0"/>
                  <w:divBdr>
                    <w:top w:val="none" w:sz="0" w:space="0" w:color="auto"/>
                    <w:left w:val="none" w:sz="0" w:space="0" w:color="auto"/>
                    <w:bottom w:val="none" w:sz="0" w:space="0" w:color="auto"/>
                    <w:right w:val="none" w:sz="0" w:space="0" w:color="auto"/>
                  </w:divBdr>
                  <w:divsChild>
                    <w:div w:id="13295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250060">
      <w:bodyDiv w:val="1"/>
      <w:marLeft w:val="0"/>
      <w:marRight w:val="0"/>
      <w:marTop w:val="0"/>
      <w:marBottom w:val="0"/>
      <w:divBdr>
        <w:top w:val="none" w:sz="0" w:space="0" w:color="auto"/>
        <w:left w:val="none" w:sz="0" w:space="0" w:color="auto"/>
        <w:bottom w:val="none" w:sz="0" w:space="0" w:color="auto"/>
        <w:right w:val="none" w:sz="0" w:space="0" w:color="auto"/>
      </w:divBdr>
      <w:divsChild>
        <w:div w:id="142161057">
          <w:marLeft w:val="0"/>
          <w:marRight w:val="0"/>
          <w:marTop w:val="0"/>
          <w:marBottom w:val="0"/>
          <w:divBdr>
            <w:top w:val="none" w:sz="0" w:space="0" w:color="auto"/>
            <w:left w:val="none" w:sz="0" w:space="0" w:color="auto"/>
            <w:bottom w:val="none" w:sz="0" w:space="0" w:color="auto"/>
            <w:right w:val="none" w:sz="0" w:space="0" w:color="auto"/>
          </w:divBdr>
          <w:divsChild>
            <w:div w:id="1278561999">
              <w:marLeft w:val="0"/>
              <w:marRight w:val="0"/>
              <w:marTop w:val="0"/>
              <w:marBottom w:val="0"/>
              <w:divBdr>
                <w:top w:val="none" w:sz="0" w:space="0" w:color="auto"/>
                <w:left w:val="none" w:sz="0" w:space="0" w:color="auto"/>
                <w:bottom w:val="none" w:sz="0" w:space="0" w:color="auto"/>
                <w:right w:val="none" w:sz="0" w:space="0" w:color="auto"/>
              </w:divBdr>
              <w:divsChild>
                <w:div w:id="2073966086">
                  <w:marLeft w:val="0"/>
                  <w:marRight w:val="0"/>
                  <w:marTop w:val="0"/>
                  <w:marBottom w:val="0"/>
                  <w:divBdr>
                    <w:top w:val="none" w:sz="0" w:space="0" w:color="auto"/>
                    <w:left w:val="none" w:sz="0" w:space="0" w:color="auto"/>
                    <w:bottom w:val="none" w:sz="0" w:space="0" w:color="auto"/>
                    <w:right w:val="none" w:sz="0" w:space="0" w:color="auto"/>
                  </w:divBdr>
                  <w:divsChild>
                    <w:div w:id="812213882">
                      <w:marLeft w:val="0"/>
                      <w:marRight w:val="0"/>
                      <w:marTop w:val="0"/>
                      <w:marBottom w:val="0"/>
                      <w:divBdr>
                        <w:top w:val="none" w:sz="0" w:space="0" w:color="auto"/>
                        <w:left w:val="none" w:sz="0" w:space="0" w:color="auto"/>
                        <w:bottom w:val="none" w:sz="0" w:space="0" w:color="auto"/>
                        <w:right w:val="none" w:sz="0" w:space="0" w:color="auto"/>
                      </w:divBdr>
                    </w:div>
                  </w:divsChild>
                </w:div>
                <w:div w:id="878783924">
                  <w:marLeft w:val="0"/>
                  <w:marRight w:val="0"/>
                  <w:marTop w:val="0"/>
                  <w:marBottom w:val="0"/>
                  <w:divBdr>
                    <w:top w:val="none" w:sz="0" w:space="0" w:color="auto"/>
                    <w:left w:val="none" w:sz="0" w:space="0" w:color="auto"/>
                    <w:bottom w:val="none" w:sz="0" w:space="0" w:color="auto"/>
                    <w:right w:val="none" w:sz="0" w:space="0" w:color="auto"/>
                  </w:divBdr>
                  <w:divsChild>
                    <w:div w:id="772869192">
                      <w:marLeft w:val="0"/>
                      <w:marRight w:val="0"/>
                      <w:marTop w:val="0"/>
                      <w:marBottom w:val="0"/>
                      <w:divBdr>
                        <w:top w:val="none" w:sz="0" w:space="0" w:color="auto"/>
                        <w:left w:val="none" w:sz="0" w:space="0" w:color="auto"/>
                        <w:bottom w:val="none" w:sz="0" w:space="0" w:color="auto"/>
                        <w:right w:val="none" w:sz="0" w:space="0" w:color="auto"/>
                      </w:divBdr>
                    </w:div>
                  </w:divsChild>
                </w:div>
                <w:div w:id="193621869">
                  <w:marLeft w:val="0"/>
                  <w:marRight w:val="0"/>
                  <w:marTop w:val="0"/>
                  <w:marBottom w:val="0"/>
                  <w:divBdr>
                    <w:top w:val="none" w:sz="0" w:space="0" w:color="auto"/>
                    <w:left w:val="none" w:sz="0" w:space="0" w:color="auto"/>
                    <w:bottom w:val="none" w:sz="0" w:space="0" w:color="auto"/>
                    <w:right w:val="none" w:sz="0" w:space="0" w:color="auto"/>
                  </w:divBdr>
                  <w:divsChild>
                    <w:div w:id="20601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41098">
      <w:bodyDiv w:val="1"/>
      <w:marLeft w:val="0"/>
      <w:marRight w:val="0"/>
      <w:marTop w:val="0"/>
      <w:marBottom w:val="0"/>
      <w:divBdr>
        <w:top w:val="none" w:sz="0" w:space="0" w:color="auto"/>
        <w:left w:val="none" w:sz="0" w:space="0" w:color="auto"/>
        <w:bottom w:val="none" w:sz="0" w:space="0" w:color="auto"/>
        <w:right w:val="none" w:sz="0" w:space="0" w:color="auto"/>
      </w:divBdr>
      <w:divsChild>
        <w:div w:id="1336879527">
          <w:marLeft w:val="0"/>
          <w:marRight w:val="0"/>
          <w:marTop w:val="0"/>
          <w:marBottom w:val="0"/>
          <w:divBdr>
            <w:top w:val="none" w:sz="0" w:space="0" w:color="auto"/>
            <w:left w:val="none" w:sz="0" w:space="0" w:color="auto"/>
            <w:bottom w:val="none" w:sz="0" w:space="0" w:color="auto"/>
            <w:right w:val="none" w:sz="0" w:space="0" w:color="auto"/>
          </w:divBdr>
          <w:divsChild>
            <w:div w:id="885990351">
              <w:marLeft w:val="0"/>
              <w:marRight w:val="0"/>
              <w:marTop w:val="0"/>
              <w:marBottom w:val="0"/>
              <w:divBdr>
                <w:top w:val="none" w:sz="0" w:space="0" w:color="auto"/>
                <w:left w:val="none" w:sz="0" w:space="0" w:color="auto"/>
                <w:bottom w:val="none" w:sz="0" w:space="0" w:color="auto"/>
                <w:right w:val="none" w:sz="0" w:space="0" w:color="auto"/>
              </w:divBdr>
              <w:divsChild>
                <w:div w:id="1623656263">
                  <w:marLeft w:val="0"/>
                  <w:marRight w:val="0"/>
                  <w:marTop w:val="0"/>
                  <w:marBottom w:val="0"/>
                  <w:divBdr>
                    <w:top w:val="none" w:sz="0" w:space="0" w:color="auto"/>
                    <w:left w:val="none" w:sz="0" w:space="0" w:color="auto"/>
                    <w:bottom w:val="none" w:sz="0" w:space="0" w:color="auto"/>
                    <w:right w:val="none" w:sz="0" w:space="0" w:color="auto"/>
                  </w:divBdr>
                  <w:divsChild>
                    <w:div w:id="15458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63033">
      <w:bodyDiv w:val="1"/>
      <w:marLeft w:val="0"/>
      <w:marRight w:val="0"/>
      <w:marTop w:val="0"/>
      <w:marBottom w:val="0"/>
      <w:divBdr>
        <w:top w:val="none" w:sz="0" w:space="0" w:color="auto"/>
        <w:left w:val="none" w:sz="0" w:space="0" w:color="auto"/>
        <w:bottom w:val="none" w:sz="0" w:space="0" w:color="auto"/>
        <w:right w:val="none" w:sz="0" w:space="0" w:color="auto"/>
      </w:divBdr>
      <w:divsChild>
        <w:div w:id="1722944593">
          <w:marLeft w:val="0"/>
          <w:marRight w:val="0"/>
          <w:marTop w:val="0"/>
          <w:marBottom w:val="0"/>
          <w:divBdr>
            <w:top w:val="none" w:sz="0" w:space="0" w:color="auto"/>
            <w:left w:val="none" w:sz="0" w:space="0" w:color="auto"/>
            <w:bottom w:val="none" w:sz="0" w:space="0" w:color="auto"/>
            <w:right w:val="none" w:sz="0" w:space="0" w:color="auto"/>
          </w:divBdr>
          <w:divsChild>
            <w:div w:id="1306855257">
              <w:marLeft w:val="0"/>
              <w:marRight w:val="0"/>
              <w:marTop w:val="0"/>
              <w:marBottom w:val="0"/>
              <w:divBdr>
                <w:top w:val="none" w:sz="0" w:space="0" w:color="auto"/>
                <w:left w:val="none" w:sz="0" w:space="0" w:color="auto"/>
                <w:bottom w:val="none" w:sz="0" w:space="0" w:color="auto"/>
                <w:right w:val="none" w:sz="0" w:space="0" w:color="auto"/>
              </w:divBdr>
              <w:divsChild>
                <w:div w:id="732122460">
                  <w:marLeft w:val="0"/>
                  <w:marRight w:val="0"/>
                  <w:marTop w:val="0"/>
                  <w:marBottom w:val="0"/>
                  <w:divBdr>
                    <w:top w:val="none" w:sz="0" w:space="0" w:color="auto"/>
                    <w:left w:val="none" w:sz="0" w:space="0" w:color="auto"/>
                    <w:bottom w:val="none" w:sz="0" w:space="0" w:color="auto"/>
                    <w:right w:val="none" w:sz="0" w:space="0" w:color="auto"/>
                  </w:divBdr>
                  <w:divsChild>
                    <w:div w:id="160239131">
                      <w:marLeft w:val="0"/>
                      <w:marRight w:val="0"/>
                      <w:marTop w:val="0"/>
                      <w:marBottom w:val="0"/>
                      <w:divBdr>
                        <w:top w:val="none" w:sz="0" w:space="0" w:color="auto"/>
                        <w:left w:val="none" w:sz="0" w:space="0" w:color="auto"/>
                        <w:bottom w:val="none" w:sz="0" w:space="0" w:color="auto"/>
                        <w:right w:val="none" w:sz="0" w:space="0" w:color="auto"/>
                      </w:divBdr>
                    </w:div>
                  </w:divsChild>
                </w:div>
                <w:div w:id="1264144555">
                  <w:marLeft w:val="0"/>
                  <w:marRight w:val="0"/>
                  <w:marTop w:val="0"/>
                  <w:marBottom w:val="0"/>
                  <w:divBdr>
                    <w:top w:val="none" w:sz="0" w:space="0" w:color="auto"/>
                    <w:left w:val="none" w:sz="0" w:space="0" w:color="auto"/>
                    <w:bottom w:val="none" w:sz="0" w:space="0" w:color="auto"/>
                    <w:right w:val="none" w:sz="0" w:space="0" w:color="auto"/>
                  </w:divBdr>
                  <w:divsChild>
                    <w:div w:id="15278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09744">
      <w:bodyDiv w:val="1"/>
      <w:marLeft w:val="0"/>
      <w:marRight w:val="0"/>
      <w:marTop w:val="0"/>
      <w:marBottom w:val="0"/>
      <w:divBdr>
        <w:top w:val="none" w:sz="0" w:space="0" w:color="auto"/>
        <w:left w:val="none" w:sz="0" w:space="0" w:color="auto"/>
        <w:bottom w:val="none" w:sz="0" w:space="0" w:color="auto"/>
        <w:right w:val="none" w:sz="0" w:space="0" w:color="auto"/>
      </w:divBdr>
      <w:divsChild>
        <w:div w:id="1676807250">
          <w:marLeft w:val="0"/>
          <w:marRight w:val="0"/>
          <w:marTop w:val="0"/>
          <w:marBottom w:val="0"/>
          <w:divBdr>
            <w:top w:val="none" w:sz="0" w:space="0" w:color="auto"/>
            <w:left w:val="none" w:sz="0" w:space="0" w:color="auto"/>
            <w:bottom w:val="none" w:sz="0" w:space="0" w:color="auto"/>
            <w:right w:val="none" w:sz="0" w:space="0" w:color="auto"/>
          </w:divBdr>
          <w:divsChild>
            <w:div w:id="1618176407">
              <w:marLeft w:val="0"/>
              <w:marRight w:val="0"/>
              <w:marTop w:val="0"/>
              <w:marBottom w:val="0"/>
              <w:divBdr>
                <w:top w:val="none" w:sz="0" w:space="0" w:color="auto"/>
                <w:left w:val="none" w:sz="0" w:space="0" w:color="auto"/>
                <w:bottom w:val="none" w:sz="0" w:space="0" w:color="auto"/>
                <w:right w:val="none" w:sz="0" w:space="0" w:color="auto"/>
              </w:divBdr>
              <w:divsChild>
                <w:div w:id="1508522058">
                  <w:marLeft w:val="0"/>
                  <w:marRight w:val="0"/>
                  <w:marTop w:val="0"/>
                  <w:marBottom w:val="0"/>
                  <w:divBdr>
                    <w:top w:val="none" w:sz="0" w:space="0" w:color="auto"/>
                    <w:left w:val="none" w:sz="0" w:space="0" w:color="auto"/>
                    <w:bottom w:val="none" w:sz="0" w:space="0" w:color="auto"/>
                    <w:right w:val="none" w:sz="0" w:space="0" w:color="auto"/>
                  </w:divBdr>
                  <w:divsChild>
                    <w:div w:id="1214922832">
                      <w:marLeft w:val="0"/>
                      <w:marRight w:val="0"/>
                      <w:marTop w:val="0"/>
                      <w:marBottom w:val="0"/>
                      <w:divBdr>
                        <w:top w:val="none" w:sz="0" w:space="0" w:color="auto"/>
                        <w:left w:val="none" w:sz="0" w:space="0" w:color="auto"/>
                        <w:bottom w:val="none" w:sz="0" w:space="0" w:color="auto"/>
                        <w:right w:val="none" w:sz="0" w:space="0" w:color="auto"/>
                      </w:divBdr>
                    </w:div>
                  </w:divsChild>
                </w:div>
                <w:div w:id="1651128219">
                  <w:marLeft w:val="0"/>
                  <w:marRight w:val="0"/>
                  <w:marTop w:val="0"/>
                  <w:marBottom w:val="0"/>
                  <w:divBdr>
                    <w:top w:val="none" w:sz="0" w:space="0" w:color="auto"/>
                    <w:left w:val="none" w:sz="0" w:space="0" w:color="auto"/>
                    <w:bottom w:val="none" w:sz="0" w:space="0" w:color="auto"/>
                    <w:right w:val="none" w:sz="0" w:space="0" w:color="auto"/>
                  </w:divBdr>
                  <w:divsChild>
                    <w:div w:id="37207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59136">
      <w:bodyDiv w:val="1"/>
      <w:marLeft w:val="0"/>
      <w:marRight w:val="0"/>
      <w:marTop w:val="0"/>
      <w:marBottom w:val="0"/>
      <w:divBdr>
        <w:top w:val="none" w:sz="0" w:space="0" w:color="auto"/>
        <w:left w:val="none" w:sz="0" w:space="0" w:color="auto"/>
        <w:bottom w:val="none" w:sz="0" w:space="0" w:color="auto"/>
        <w:right w:val="none" w:sz="0" w:space="0" w:color="auto"/>
      </w:divBdr>
      <w:divsChild>
        <w:div w:id="542057746">
          <w:marLeft w:val="0"/>
          <w:marRight w:val="0"/>
          <w:marTop w:val="0"/>
          <w:marBottom w:val="0"/>
          <w:divBdr>
            <w:top w:val="none" w:sz="0" w:space="0" w:color="auto"/>
            <w:left w:val="none" w:sz="0" w:space="0" w:color="auto"/>
            <w:bottom w:val="none" w:sz="0" w:space="0" w:color="auto"/>
            <w:right w:val="none" w:sz="0" w:space="0" w:color="auto"/>
          </w:divBdr>
          <w:divsChild>
            <w:div w:id="657920999">
              <w:marLeft w:val="0"/>
              <w:marRight w:val="0"/>
              <w:marTop w:val="0"/>
              <w:marBottom w:val="0"/>
              <w:divBdr>
                <w:top w:val="none" w:sz="0" w:space="0" w:color="auto"/>
                <w:left w:val="none" w:sz="0" w:space="0" w:color="auto"/>
                <w:bottom w:val="none" w:sz="0" w:space="0" w:color="auto"/>
                <w:right w:val="none" w:sz="0" w:space="0" w:color="auto"/>
              </w:divBdr>
              <w:divsChild>
                <w:div w:id="1516652803">
                  <w:marLeft w:val="0"/>
                  <w:marRight w:val="0"/>
                  <w:marTop w:val="0"/>
                  <w:marBottom w:val="0"/>
                  <w:divBdr>
                    <w:top w:val="none" w:sz="0" w:space="0" w:color="auto"/>
                    <w:left w:val="none" w:sz="0" w:space="0" w:color="auto"/>
                    <w:bottom w:val="none" w:sz="0" w:space="0" w:color="auto"/>
                    <w:right w:val="none" w:sz="0" w:space="0" w:color="auto"/>
                  </w:divBdr>
                  <w:divsChild>
                    <w:div w:id="17402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035625">
      <w:bodyDiv w:val="1"/>
      <w:marLeft w:val="0"/>
      <w:marRight w:val="0"/>
      <w:marTop w:val="0"/>
      <w:marBottom w:val="0"/>
      <w:divBdr>
        <w:top w:val="none" w:sz="0" w:space="0" w:color="auto"/>
        <w:left w:val="none" w:sz="0" w:space="0" w:color="auto"/>
        <w:bottom w:val="none" w:sz="0" w:space="0" w:color="auto"/>
        <w:right w:val="none" w:sz="0" w:space="0" w:color="auto"/>
      </w:divBdr>
      <w:divsChild>
        <w:div w:id="117573343">
          <w:marLeft w:val="0"/>
          <w:marRight w:val="0"/>
          <w:marTop w:val="0"/>
          <w:marBottom w:val="0"/>
          <w:divBdr>
            <w:top w:val="none" w:sz="0" w:space="0" w:color="auto"/>
            <w:left w:val="none" w:sz="0" w:space="0" w:color="auto"/>
            <w:bottom w:val="none" w:sz="0" w:space="0" w:color="auto"/>
            <w:right w:val="none" w:sz="0" w:space="0" w:color="auto"/>
          </w:divBdr>
          <w:divsChild>
            <w:div w:id="1365598475">
              <w:marLeft w:val="0"/>
              <w:marRight w:val="0"/>
              <w:marTop w:val="0"/>
              <w:marBottom w:val="0"/>
              <w:divBdr>
                <w:top w:val="none" w:sz="0" w:space="0" w:color="auto"/>
                <w:left w:val="none" w:sz="0" w:space="0" w:color="auto"/>
                <w:bottom w:val="none" w:sz="0" w:space="0" w:color="auto"/>
                <w:right w:val="none" w:sz="0" w:space="0" w:color="auto"/>
              </w:divBdr>
              <w:divsChild>
                <w:div w:id="873155211">
                  <w:marLeft w:val="0"/>
                  <w:marRight w:val="0"/>
                  <w:marTop w:val="0"/>
                  <w:marBottom w:val="0"/>
                  <w:divBdr>
                    <w:top w:val="none" w:sz="0" w:space="0" w:color="auto"/>
                    <w:left w:val="none" w:sz="0" w:space="0" w:color="auto"/>
                    <w:bottom w:val="none" w:sz="0" w:space="0" w:color="auto"/>
                    <w:right w:val="none" w:sz="0" w:space="0" w:color="auto"/>
                  </w:divBdr>
                  <w:divsChild>
                    <w:div w:id="19460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059630">
      <w:bodyDiv w:val="1"/>
      <w:marLeft w:val="0"/>
      <w:marRight w:val="0"/>
      <w:marTop w:val="0"/>
      <w:marBottom w:val="0"/>
      <w:divBdr>
        <w:top w:val="none" w:sz="0" w:space="0" w:color="auto"/>
        <w:left w:val="none" w:sz="0" w:space="0" w:color="auto"/>
        <w:bottom w:val="none" w:sz="0" w:space="0" w:color="auto"/>
        <w:right w:val="none" w:sz="0" w:space="0" w:color="auto"/>
      </w:divBdr>
      <w:divsChild>
        <w:div w:id="1961375482">
          <w:marLeft w:val="0"/>
          <w:marRight w:val="0"/>
          <w:marTop w:val="0"/>
          <w:marBottom w:val="0"/>
          <w:divBdr>
            <w:top w:val="none" w:sz="0" w:space="0" w:color="auto"/>
            <w:left w:val="none" w:sz="0" w:space="0" w:color="auto"/>
            <w:bottom w:val="none" w:sz="0" w:space="0" w:color="auto"/>
            <w:right w:val="none" w:sz="0" w:space="0" w:color="auto"/>
          </w:divBdr>
          <w:divsChild>
            <w:div w:id="1123768206">
              <w:marLeft w:val="0"/>
              <w:marRight w:val="0"/>
              <w:marTop w:val="0"/>
              <w:marBottom w:val="0"/>
              <w:divBdr>
                <w:top w:val="none" w:sz="0" w:space="0" w:color="auto"/>
                <w:left w:val="none" w:sz="0" w:space="0" w:color="auto"/>
                <w:bottom w:val="none" w:sz="0" w:space="0" w:color="auto"/>
                <w:right w:val="none" w:sz="0" w:space="0" w:color="auto"/>
              </w:divBdr>
              <w:divsChild>
                <w:div w:id="1220945014">
                  <w:marLeft w:val="0"/>
                  <w:marRight w:val="0"/>
                  <w:marTop w:val="0"/>
                  <w:marBottom w:val="0"/>
                  <w:divBdr>
                    <w:top w:val="none" w:sz="0" w:space="0" w:color="auto"/>
                    <w:left w:val="none" w:sz="0" w:space="0" w:color="auto"/>
                    <w:bottom w:val="none" w:sz="0" w:space="0" w:color="auto"/>
                    <w:right w:val="none" w:sz="0" w:space="0" w:color="auto"/>
                  </w:divBdr>
                  <w:divsChild>
                    <w:div w:id="11348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32133">
      <w:bodyDiv w:val="1"/>
      <w:marLeft w:val="0"/>
      <w:marRight w:val="0"/>
      <w:marTop w:val="0"/>
      <w:marBottom w:val="0"/>
      <w:divBdr>
        <w:top w:val="none" w:sz="0" w:space="0" w:color="auto"/>
        <w:left w:val="none" w:sz="0" w:space="0" w:color="auto"/>
        <w:bottom w:val="none" w:sz="0" w:space="0" w:color="auto"/>
        <w:right w:val="none" w:sz="0" w:space="0" w:color="auto"/>
      </w:divBdr>
      <w:divsChild>
        <w:div w:id="1619409198">
          <w:marLeft w:val="0"/>
          <w:marRight w:val="0"/>
          <w:marTop w:val="0"/>
          <w:marBottom w:val="0"/>
          <w:divBdr>
            <w:top w:val="none" w:sz="0" w:space="0" w:color="auto"/>
            <w:left w:val="none" w:sz="0" w:space="0" w:color="auto"/>
            <w:bottom w:val="none" w:sz="0" w:space="0" w:color="auto"/>
            <w:right w:val="none" w:sz="0" w:space="0" w:color="auto"/>
          </w:divBdr>
          <w:divsChild>
            <w:div w:id="2094548659">
              <w:marLeft w:val="0"/>
              <w:marRight w:val="0"/>
              <w:marTop w:val="0"/>
              <w:marBottom w:val="0"/>
              <w:divBdr>
                <w:top w:val="none" w:sz="0" w:space="0" w:color="auto"/>
                <w:left w:val="none" w:sz="0" w:space="0" w:color="auto"/>
                <w:bottom w:val="none" w:sz="0" w:space="0" w:color="auto"/>
                <w:right w:val="none" w:sz="0" w:space="0" w:color="auto"/>
              </w:divBdr>
              <w:divsChild>
                <w:div w:id="1519007261">
                  <w:marLeft w:val="0"/>
                  <w:marRight w:val="0"/>
                  <w:marTop w:val="0"/>
                  <w:marBottom w:val="0"/>
                  <w:divBdr>
                    <w:top w:val="none" w:sz="0" w:space="0" w:color="auto"/>
                    <w:left w:val="none" w:sz="0" w:space="0" w:color="auto"/>
                    <w:bottom w:val="none" w:sz="0" w:space="0" w:color="auto"/>
                    <w:right w:val="none" w:sz="0" w:space="0" w:color="auto"/>
                  </w:divBdr>
                  <w:divsChild>
                    <w:div w:id="1202521107">
                      <w:marLeft w:val="0"/>
                      <w:marRight w:val="0"/>
                      <w:marTop w:val="0"/>
                      <w:marBottom w:val="0"/>
                      <w:divBdr>
                        <w:top w:val="none" w:sz="0" w:space="0" w:color="auto"/>
                        <w:left w:val="none" w:sz="0" w:space="0" w:color="auto"/>
                        <w:bottom w:val="none" w:sz="0" w:space="0" w:color="auto"/>
                        <w:right w:val="none" w:sz="0" w:space="0" w:color="auto"/>
                      </w:divBdr>
                    </w:div>
                  </w:divsChild>
                </w:div>
                <w:div w:id="1607889190">
                  <w:marLeft w:val="0"/>
                  <w:marRight w:val="0"/>
                  <w:marTop w:val="0"/>
                  <w:marBottom w:val="0"/>
                  <w:divBdr>
                    <w:top w:val="none" w:sz="0" w:space="0" w:color="auto"/>
                    <w:left w:val="none" w:sz="0" w:space="0" w:color="auto"/>
                    <w:bottom w:val="none" w:sz="0" w:space="0" w:color="auto"/>
                    <w:right w:val="none" w:sz="0" w:space="0" w:color="auto"/>
                  </w:divBdr>
                  <w:divsChild>
                    <w:div w:id="313995533">
                      <w:marLeft w:val="0"/>
                      <w:marRight w:val="0"/>
                      <w:marTop w:val="0"/>
                      <w:marBottom w:val="0"/>
                      <w:divBdr>
                        <w:top w:val="none" w:sz="0" w:space="0" w:color="auto"/>
                        <w:left w:val="none" w:sz="0" w:space="0" w:color="auto"/>
                        <w:bottom w:val="none" w:sz="0" w:space="0" w:color="auto"/>
                        <w:right w:val="none" w:sz="0" w:space="0" w:color="auto"/>
                      </w:divBdr>
                    </w:div>
                  </w:divsChild>
                </w:div>
                <w:div w:id="1937901562">
                  <w:marLeft w:val="0"/>
                  <w:marRight w:val="0"/>
                  <w:marTop w:val="0"/>
                  <w:marBottom w:val="0"/>
                  <w:divBdr>
                    <w:top w:val="none" w:sz="0" w:space="0" w:color="auto"/>
                    <w:left w:val="none" w:sz="0" w:space="0" w:color="auto"/>
                    <w:bottom w:val="none" w:sz="0" w:space="0" w:color="auto"/>
                    <w:right w:val="none" w:sz="0" w:space="0" w:color="auto"/>
                  </w:divBdr>
                  <w:divsChild>
                    <w:div w:id="16892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67638">
      <w:bodyDiv w:val="1"/>
      <w:marLeft w:val="0"/>
      <w:marRight w:val="0"/>
      <w:marTop w:val="0"/>
      <w:marBottom w:val="0"/>
      <w:divBdr>
        <w:top w:val="none" w:sz="0" w:space="0" w:color="auto"/>
        <w:left w:val="none" w:sz="0" w:space="0" w:color="auto"/>
        <w:bottom w:val="none" w:sz="0" w:space="0" w:color="auto"/>
        <w:right w:val="none" w:sz="0" w:space="0" w:color="auto"/>
      </w:divBdr>
      <w:divsChild>
        <w:div w:id="684290951">
          <w:marLeft w:val="0"/>
          <w:marRight w:val="0"/>
          <w:marTop w:val="0"/>
          <w:marBottom w:val="0"/>
          <w:divBdr>
            <w:top w:val="none" w:sz="0" w:space="0" w:color="auto"/>
            <w:left w:val="none" w:sz="0" w:space="0" w:color="auto"/>
            <w:bottom w:val="none" w:sz="0" w:space="0" w:color="auto"/>
            <w:right w:val="none" w:sz="0" w:space="0" w:color="auto"/>
          </w:divBdr>
          <w:divsChild>
            <w:div w:id="386757277">
              <w:marLeft w:val="0"/>
              <w:marRight w:val="0"/>
              <w:marTop w:val="0"/>
              <w:marBottom w:val="0"/>
              <w:divBdr>
                <w:top w:val="none" w:sz="0" w:space="0" w:color="auto"/>
                <w:left w:val="none" w:sz="0" w:space="0" w:color="auto"/>
                <w:bottom w:val="none" w:sz="0" w:space="0" w:color="auto"/>
                <w:right w:val="none" w:sz="0" w:space="0" w:color="auto"/>
              </w:divBdr>
              <w:divsChild>
                <w:div w:id="1666517717">
                  <w:marLeft w:val="0"/>
                  <w:marRight w:val="0"/>
                  <w:marTop w:val="0"/>
                  <w:marBottom w:val="0"/>
                  <w:divBdr>
                    <w:top w:val="none" w:sz="0" w:space="0" w:color="auto"/>
                    <w:left w:val="none" w:sz="0" w:space="0" w:color="auto"/>
                    <w:bottom w:val="none" w:sz="0" w:space="0" w:color="auto"/>
                    <w:right w:val="none" w:sz="0" w:space="0" w:color="auto"/>
                  </w:divBdr>
                  <w:divsChild>
                    <w:div w:id="4278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536251">
      <w:bodyDiv w:val="1"/>
      <w:marLeft w:val="0"/>
      <w:marRight w:val="0"/>
      <w:marTop w:val="0"/>
      <w:marBottom w:val="0"/>
      <w:divBdr>
        <w:top w:val="none" w:sz="0" w:space="0" w:color="auto"/>
        <w:left w:val="none" w:sz="0" w:space="0" w:color="auto"/>
        <w:bottom w:val="none" w:sz="0" w:space="0" w:color="auto"/>
        <w:right w:val="none" w:sz="0" w:space="0" w:color="auto"/>
      </w:divBdr>
      <w:divsChild>
        <w:div w:id="1509294929">
          <w:marLeft w:val="0"/>
          <w:marRight w:val="0"/>
          <w:marTop w:val="0"/>
          <w:marBottom w:val="0"/>
          <w:divBdr>
            <w:top w:val="none" w:sz="0" w:space="0" w:color="auto"/>
            <w:left w:val="none" w:sz="0" w:space="0" w:color="auto"/>
            <w:bottom w:val="none" w:sz="0" w:space="0" w:color="auto"/>
            <w:right w:val="none" w:sz="0" w:space="0" w:color="auto"/>
          </w:divBdr>
          <w:divsChild>
            <w:div w:id="1660378366">
              <w:marLeft w:val="0"/>
              <w:marRight w:val="0"/>
              <w:marTop w:val="0"/>
              <w:marBottom w:val="0"/>
              <w:divBdr>
                <w:top w:val="none" w:sz="0" w:space="0" w:color="auto"/>
                <w:left w:val="none" w:sz="0" w:space="0" w:color="auto"/>
                <w:bottom w:val="none" w:sz="0" w:space="0" w:color="auto"/>
                <w:right w:val="none" w:sz="0" w:space="0" w:color="auto"/>
              </w:divBdr>
              <w:divsChild>
                <w:div w:id="1568608817">
                  <w:marLeft w:val="0"/>
                  <w:marRight w:val="0"/>
                  <w:marTop w:val="0"/>
                  <w:marBottom w:val="0"/>
                  <w:divBdr>
                    <w:top w:val="none" w:sz="0" w:space="0" w:color="auto"/>
                    <w:left w:val="none" w:sz="0" w:space="0" w:color="auto"/>
                    <w:bottom w:val="none" w:sz="0" w:space="0" w:color="auto"/>
                    <w:right w:val="none" w:sz="0" w:space="0" w:color="auto"/>
                  </w:divBdr>
                </w:div>
              </w:divsChild>
            </w:div>
            <w:div w:id="1121918023">
              <w:marLeft w:val="0"/>
              <w:marRight w:val="0"/>
              <w:marTop w:val="0"/>
              <w:marBottom w:val="0"/>
              <w:divBdr>
                <w:top w:val="none" w:sz="0" w:space="0" w:color="auto"/>
                <w:left w:val="none" w:sz="0" w:space="0" w:color="auto"/>
                <w:bottom w:val="none" w:sz="0" w:space="0" w:color="auto"/>
                <w:right w:val="none" w:sz="0" w:space="0" w:color="auto"/>
              </w:divBdr>
              <w:divsChild>
                <w:div w:id="8125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7107">
      <w:bodyDiv w:val="1"/>
      <w:marLeft w:val="0"/>
      <w:marRight w:val="0"/>
      <w:marTop w:val="0"/>
      <w:marBottom w:val="0"/>
      <w:divBdr>
        <w:top w:val="none" w:sz="0" w:space="0" w:color="auto"/>
        <w:left w:val="none" w:sz="0" w:space="0" w:color="auto"/>
        <w:bottom w:val="none" w:sz="0" w:space="0" w:color="auto"/>
        <w:right w:val="none" w:sz="0" w:space="0" w:color="auto"/>
      </w:divBdr>
      <w:divsChild>
        <w:div w:id="1533179998">
          <w:marLeft w:val="0"/>
          <w:marRight w:val="0"/>
          <w:marTop w:val="0"/>
          <w:marBottom w:val="0"/>
          <w:divBdr>
            <w:top w:val="none" w:sz="0" w:space="0" w:color="auto"/>
            <w:left w:val="none" w:sz="0" w:space="0" w:color="auto"/>
            <w:bottom w:val="none" w:sz="0" w:space="0" w:color="auto"/>
            <w:right w:val="none" w:sz="0" w:space="0" w:color="auto"/>
          </w:divBdr>
          <w:divsChild>
            <w:div w:id="103771026">
              <w:marLeft w:val="0"/>
              <w:marRight w:val="0"/>
              <w:marTop w:val="0"/>
              <w:marBottom w:val="0"/>
              <w:divBdr>
                <w:top w:val="none" w:sz="0" w:space="0" w:color="auto"/>
                <w:left w:val="none" w:sz="0" w:space="0" w:color="auto"/>
                <w:bottom w:val="none" w:sz="0" w:space="0" w:color="auto"/>
                <w:right w:val="none" w:sz="0" w:space="0" w:color="auto"/>
              </w:divBdr>
              <w:divsChild>
                <w:div w:id="1101340664">
                  <w:marLeft w:val="0"/>
                  <w:marRight w:val="0"/>
                  <w:marTop w:val="0"/>
                  <w:marBottom w:val="0"/>
                  <w:divBdr>
                    <w:top w:val="none" w:sz="0" w:space="0" w:color="auto"/>
                    <w:left w:val="none" w:sz="0" w:space="0" w:color="auto"/>
                    <w:bottom w:val="none" w:sz="0" w:space="0" w:color="auto"/>
                    <w:right w:val="none" w:sz="0" w:space="0" w:color="auto"/>
                  </w:divBdr>
                  <w:divsChild>
                    <w:div w:id="1324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672569">
      <w:bodyDiv w:val="1"/>
      <w:marLeft w:val="0"/>
      <w:marRight w:val="0"/>
      <w:marTop w:val="0"/>
      <w:marBottom w:val="0"/>
      <w:divBdr>
        <w:top w:val="none" w:sz="0" w:space="0" w:color="auto"/>
        <w:left w:val="none" w:sz="0" w:space="0" w:color="auto"/>
        <w:bottom w:val="none" w:sz="0" w:space="0" w:color="auto"/>
        <w:right w:val="none" w:sz="0" w:space="0" w:color="auto"/>
      </w:divBdr>
      <w:divsChild>
        <w:div w:id="1567760392">
          <w:marLeft w:val="0"/>
          <w:marRight w:val="0"/>
          <w:marTop w:val="0"/>
          <w:marBottom w:val="0"/>
          <w:divBdr>
            <w:top w:val="none" w:sz="0" w:space="0" w:color="auto"/>
            <w:left w:val="none" w:sz="0" w:space="0" w:color="auto"/>
            <w:bottom w:val="none" w:sz="0" w:space="0" w:color="auto"/>
            <w:right w:val="none" w:sz="0" w:space="0" w:color="auto"/>
          </w:divBdr>
          <w:divsChild>
            <w:div w:id="2070227518">
              <w:marLeft w:val="0"/>
              <w:marRight w:val="0"/>
              <w:marTop w:val="0"/>
              <w:marBottom w:val="0"/>
              <w:divBdr>
                <w:top w:val="none" w:sz="0" w:space="0" w:color="auto"/>
                <w:left w:val="none" w:sz="0" w:space="0" w:color="auto"/>
                <w:bottom w:val="none" w:sz="0" w:space="0" w:color="auto"/>
                <w:right w:val="none" w:sz="0" w:space="0" w:color="auto"/>
              </w:divBdr>
              <w:divsChild>
                <w:div w:id="1399084968">
                  <w:marLeft w:val="0"/>
                  <w:marRight w:val="0"/>
                  <w:marTop w:val="0"/>
                  <w:marBottom w:val="0"/>
                  <w:divBdr>
                    <w:top w:val="none" w:sz="0" w:space="0" w:color="auto"/>
                    <w:left w:val="none" w:sz="0" w:space="0" w:color="auto"/>
                    <w:bottom w:val="none" w:sz="0" w:space="0" w:color="auto"/>
                    <w:right w:val="none" w:sz="0" w:space="0" w:color="auto"/>
                  </w:divBdr>
                </w:div>
              </w:divsChild>
            </w:div>
            <w:div w:id="24671433">
              <w:marLeft w:val="0"/>
              <w:marRight w:val="0"/>
              <w:marTop w:val="0"/>
              <w:marBottom w:val="0"/>
              <w:divBdr>
                <w:top w:val="none" w:sz="0" w:space="0" w:color="auto"/>
                <w:left w:val="none" w:sz="0" w:space="0" w:color="auto"/>
                <w:bottom w:val="none" w:sz="0" w:space="0" w:color="auto"/>
                <w:right w:val="none" w:sz="0" w:space="0" w:color="auto"/>
              </w:divBdr>
              <w:divsChild>
                <w:div w:id="5841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04506">
      <w:bodyDiv w:val="1"/>
      <w:marLeft w:val="0"/>
      <w:marRight w:val="0"/>
      <w:marTop w:val="0"/>
      <w:marBottom w:val="0"/>
      <w:divBdr>
        <w:top w:val="none" w:sz="0" w:space="0" w:color="auto"/>
        <w:left w:val="none" w:sz="0" w:space="0" w:color="auto"/>
        <w:bottom w:val="none" w:sz="0" w:space="0" w:color="auto"/>
        <w:right w:val="none" w:sz="0" w:space="0" w:color="auto"/>
      </w:divBdr>
      <w:divsChild>
        <w:div w:id="755130427">
          <w:marLeft w:val="0"/>
          <w:marRight w:val="0"/>
          <w:marTop w:val="0"/>
          <w:marBottom w:val="0"/>
          <w:divBdr>
            <w:top w:val="none" w:sz="0" w:space="0" w:color="auto"/>
            <w:left w:val="none" w:sz="0" w:space="0" w:color="auto"/>
            <w:bottom w:val="none" w:sz="0" w:space="0" w:color="auto"/>
            <w:right w:val="none" w:sz="0" w:space="0" w:color="auto"/>
          </w:divBdr>
          <w:divsChild>
            <w:div w:id="256135805">
              <w:marLeft w:val="0"/>
              <w:marRight w:val="0"/>
              <w:marTop w:val="0"/>
              <w:marBottom w:val="0"/>
              <w:divBdr>
                <w:top w:val="none" w:sz="0" w:space="0" w:color="auto"/>
                <w:left w:val="none" w:sz="0" w:space="0" w:color="auto"/>
                <w:bottom w:val="none" w:sz="0" w:space="0" w:color="auto"/>
                <w:right w:val="none" w:sz="0" w:space="0" w:color="auto"/>
              </w:divBdr>
              <w:divsChild>
                <w:div w:id="1788574939">
                  <w:marLeft w:val="0"/>
                  <w:marRight w:val="0"/>
                  <w:marTop w:val="0"/>
                  <w:marBottom w:val="0"/>
                  <w:divBdr>
                    <w:top w:val="none" w:sz="0" w:space="0" w:color="auto"/>
                    <w:left w:val="none" w:sz="0" w:space="0" w:color="auto"/>
                    <w:bottom w:val="none" w:sz="0" w:space="0" w:color="auto"/>
                    <w:right w:val="none" w:sz="0" w:space="0" w:color="auto"/>
                  </w:divBdr>
                  <w:divsChild>
                    <w:div w:id="5205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26236">
      <w:bodyDiv w:val="1"/>
      <w:marLeft w:val="0"/>
      <w:marRight w:val="0"/>
      <w:marTop w:val="0"/>
      <w:marBottom w:val="0"/>
      <w:divBdr>
        <w:top w:val="none" w:sz="0" w:space="0" w:color="auto"/>
        <w:left w:val="none" w:sz="0" w:space="0" w:color="auto"/>
        <w:bottom w:val="none" w:sz="0" w:space="0" w:color="auto"/>
        <w:right w:val="none" w:sz="0" w:space="0" w:color="auto"/>
      </w:divBdr>
      <w:divsChild>
        <w:div w:id="580874277">
          <w:marLeft w:val="0"/>
          <w:marRight w:val="0"/>
          <w:marTop w:val="0"/>
          <w:marBottom w:val="0"/>
          <w:divBdr>
            <w:top w:val="none" w:sz="0" w:space="0" w:color="auto"/>
            <w:left w:val="none" w:sz="0" w:space="0" w:color="auto"/>
            <w:bottom w:val="none" w:sz="0" w:space="0" w:color="auto"/>
            <w:right w:val="none" w:sz="0" w:space="0" w:color="auto"/>
          </w:divBdr>
          <w:divsChild>
            <w:div w:id="1724668845">
              <w:marLeft w:val="0"/>
              <w:marRight w:val="0"/>
              <w:marTop w:val="0"/>
              <w:marBottom w:val="0"/>
              <w:divBdr>
                <w:top w:val="none" w:sz="0" w:space="0" w:color="auto"/>
                <w:left w:val="none" w:sz="0" w:space="0" w:color="auto"/>
                <w:bottom w:val="none" w:sz="0" w:space="0" w:color="auto"/>
                <w:right w:val="none" w:sz="0" w:space="0" w:color="auto"/>
              </w:divBdr>
              <w:divsChild>
                <w:div w:id="832186758">
                  <w:marLeft w:val="0"/>
                  <w:marRight w:val="0"/>
                  <w:marTop w:val="0"/>
                  <w:marBottom w:val="0"/>
                  <w:divBdr>
                    <w:top w:val="none" w:sz="0" w:space="0" w:color="auto"/>
                    <w:left w:val="none" w:sz="0" w:space="0" w:color="auto"/>
                    <w:bottom w:val="none" w:sz="0" w:space="0" w:color="auto"/>
                    <w:right w:val="none" w:sz="0" w:space="0" w:color="auto"/>
                  </w:divBdr>
                  <w:divsChild>
                    <w:div w:id="1621302956">
                      <w:marLeft w:val="0"/>
                      <w:marRight w:val="0"/>
                      <w:marTop w:val="0"/>
                      <w:marBottom w:val="0"/>
                      <w:divBdr>
                        <w:top w:val="none" w:sz="0" w:space="0" w:color="auto"/>
                        <w:left w:val="none" w:sz="0" w:space="0" w:color="auto"/>
                        <w:bottom w:val="none" w:sz="0" w:space="0" w:color="auto"/>
                        <w:right w:val="none" w:sz="0" w:space="0" w:color="auto"/>
                      </w:divBdr>
                    </w:div>
                  </w:divsChild>
                </w:div>
                <w:div w:id="1714579159">
                  <w:marLeft w:val="0"/>
                  <w:marRight w:val="0"/>
                  <w:marTop w:val="0"/>
                  <w:marBottom w:val="0"/>
                  <w:divBdr>
                    <w:top w:val="none" w:sz="0" w:space="0" w:color="auto"/>
                    <w:left w:val="none" w:sz="0" w:space="0" w:color="auto"/>
                    <w:bottom w:val="none" w:sz="0" w:space="0" w:color="auto"/>
                    <w:right w:val="none" w:sz="0" w:space="0" w:color="auto"/>
                  </w:divBdr>
                  <w:divsChild>
                    <w:div w:id="285545356">
                      <w:marLeft w:val="0"/>
                      <w:marRight w:val="0"/>
                      <w:marTop w:val="0"/>
                      <w:marBottom w:val="0"/>
                      <w:divBdr>
                        <w:top w:val="none" w:sz="0" w:space="0" w:color="auto"/>
                        <w:left w:val="none" w:sz="0" w:space="0" w:color="auto"/>
                        <w:bottom w:val="none" w:sz="0" w:space="0" w:color="auto"/>
                        <w:right w:val="none" w:sz="0" w:space="0" w:color="auto"/>
                      </w:divBdr>
                    </w:div>
                  </w:divsChild>
                </w:div>
                <w:div w:id="2110469820">
                  <w:marLeft w:val="0"/>
                  <w:marRight w:val="0"/>
                  <w:marTop w:val="0"/>
                  <w:marBottom w:val="0"/>
                  <w:divBdr>
                    <w:top w:val="none" w:sz="0" w:space="0" w:color="auto"/>
                    <w:left w:val="none" w:sz="0" w:space="0" w:color="auto"/>
                    <w:bottom w:val="none" w:sz="0" w:space="0" w:color="auto"/>
                    <w:right w:val="none" w:sz="0" w:space="0" w:color="auto"/>
                  </w:divBdr>
                  <w:divsChild>
                    <w:div w:id="21370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935">
      <w:bodyDiv w:val="1"/>
      <w:marLeft w:val="0"/>
      <w:marRight w:val="0"/>
      <w:marTop w:val="0"/>
      <w:marBottom w:val="0"/>
      <w:divBdr>
        <w:top w:val="none" w:sz="0" w:space="0" w:color="auto"/>
        <w:left w:val="none" w:sz="0" w:space="0" w:color="auto"/>
        <w:bottom w:val="none" w:sz="0" w:space="0" w:color="auto"/>
        <w:right w:val="none" w:sz="0" w:space="0" w:color="auto"/>
      </w:divBdr>
      <w:divsChild>
        <w:div w:id="1141120522">
          <w:marLeft w:val="0"/>
          <w:marRight w:val="0"/>
          <w:marTop w:val="0"/>
          <w:marBottom w:val="0"/>
          <w:divBdr>
            <w:top w:val="none" w:sz="0" w:space="0" w:color="auto"/>
            <w:left w:val="none" w:sz="0" w:space="0" w:color="auto"/>
            <w:bottom w:val="none" w:sz="0" w:space="0" w:color="auto"/>
            <w:right w:val="none" w:sz="0" w:space="0" w:color="auto"/>
          </w:divBdr>
          <w:divsChild>
            <w:div w:id="1952666948">
              <w:marLeft w:val="0"/>
              <w:marRight w:val="0"/>
              <w:marTop w:val="0"/>
              <w:marBottom w:val="0"/>
              <w:divBdr>
                <w:top w:val="none" w:sz="0" w:space="0" w:color="auto"/>
                <w:left w:val="none" w:sz="0" w:space="0" w:color="auto"/>
                <w:bottom w:val="none" w:sz="0" w:space="0" w:color="auto"/>
                <w:right w:val="none" w:sz="0" w:space="0" w:color="auto"/>
              </w:divBdr>
              <w:divsChild>
                <w:div w:id="375815580">
                  <w:marLeft w:val="0"/>
                  <w:marRight w:val="0"/>
                  <w:marTop w:val="0"/>
                  <w:marBottom w:val="0"/>
                  <w:divBdr>
                    <w:top w:val="none" w:sz="0" w:space="0" w:color="auto"/>
                    <w:left w:val="none" w:sz="0" w:space="0" w:color="auto"/>
                    <w:bottom w:val="none" w:sz="0" w:space="0" w:color="auto"/>
                    <w:right w:val="none" w:sz="0" w:space="0" w:color="auto"/>
                  </w:divBdr>
                  <w:divsChild>
                    <w:div w:id="8602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429035">
      <w:bodyDiv w:val="1"/>
      <w:marLeft w:val="0"/>
      <w:marRight w:val="0"/>
      <w:marTop w:val="0"/>
      <w:marBottom w:val="0"/>
      <w:divBdr>
        <w:top w:val="none" w:sz="0" w:space="0" w:color="auto"/>
        <w:left w:val="none" w:sz="0" w:space="0" w:color="auto"/>
        <w:bottom w:val="none" w:sz="0" w:space="0" w:color="auto"/>
        <w:right w:val="none" w:sz="0" w:space="0" w:color="auto"/>
      </w:divBdr>
      <w:divsChild>
        <w:div w:id="1272275527">
          <w:marLeft w:val="0"/>
          <w:marRight w:val="0"/>
          <w:marTop w:val="0"/>
          <w:marBottom w:val="0"/>
          <w:divBdr>
            <w:top w:val="none" w:sz="0" w:space="0" w:color="auto"/>
            <w:left w:val="none" w:sz="0" w:space="0" w:color="auto"/>
            <w:bottom w:val="none" w:sz="0" w:space="0" w:color="auto"/>
            <w:right w:val="none" w:sz="0" w:space="0" w:color="auto"/>
          </w:divBdr>
          <w:divsChild>
            <w:div w:id="183402223">
              <w:marLeft w:val="0"/>
              <w:marRight w:val="0"/>
              <w:marTop w:val="0"/>
              <w:marBottom w:val="0"/>
              <w:divBdr>
                <w:top w:val="none" w:sz="0" w:space="0" w:color="auto"/>
                <w:left w:val="none" w:sz="0" w:space="0" w:color="auto"/>
                <w:bottom w:val="none" w:sz="0" w:space="0" w:color="auto"/>
                <w:right w:val="none" w:sz="0" w:space="0" w:color="auto"/>
              </w:divBdr>
              <w:divsChild>
                <w:div w:id="711031865">
                  <w:marLeft w:val="0"/>
                  <w:marRight w:val="0"/>
                  <w:marTop w:val="0"/>
                  <w:marBottom w:val="0"/>
                  <w:divBdr>
                    <w:top w:val="none" w:sz="0" w:space="0" w:color="auto"/>
                    <w:left w:val="none" w:sz="0" w:space="0" w:color="auto"/>
                    <w:bottom w:val="none" w:sz="0" w:space="0" w:color="auto"/>
                    <w:right w:val="none" w:sz="0" w:space="0" w:color="auto"/>
                  </w:divBdr>
                  <w:divsChild>
                    <w:div w:id="439490252">
                      <w:marLeft w:val="0"/>
                      <w:marRight w:val="0"/>
                      <w:marTop w:val="0"/>
                      <w:marBottom w:val="0"/>
                      <w:divBdr>
                        <w:top w:val="none" w:sz="0" w:space="0" w:color="auto"/>
                        <w:left w:val="none" w:sz="0" w:space="0" w:color="auto"/>
                        <w:bottom w:val="none" w:sz="0" w:space="0" w:color="auto"/>
                        <w:right w:val="none" w:sz="0" w:space="0" w:color="auto"/>
                      </w:divBdr>
                    </w:div>
                  </w:divsChild>
                </w:div>
                <w:div w:id="127404860">
                  <w:marLeft w:val="0"/>
                  <w:marRight w:val="0"/>
                  <w:marTop w:val="0"/>
                  <w:marBottom w:val="0"/>
                  <w:divBdr>
                    <w:top w:val="none" w:sz="0" w:space="0" w:color="auto"/>
                    <w:left w:val="none" w:sz="0" w:space="0" w:color="auto"/>
                    <w:bottom w:val="none" w:sz="0" w:space="0" w:color="auto"/>
                    <w:right w:val="none" w:sz="0" w:space="0" w:color="auto"/>
                  </w:divBdr>
                  <w:divsChild>
                    <w:div w:id="1446189752">
                      <w:marLeft w:val="0"/>
                      <w:marRight w:val="0"/>
                      <w:marTop w:val="0"/>
                      <w:marBottom w:val="0"/>
                      <w:divBdr>
                        <w:top w:val="none" w:sz="0" w:space="0" w:color="auto"/>
                        <w:left w:val="none" w:sz="0" w:space="0" w:color="auto"/>
                        <w:bottom w:val="none" w:sz="0" w:space="0" w:color="auto"/>
                        <w:right w:val="none" w:sz="0" w:space="0" w:color="auto"/>
                      </w:divBdr>
                    </w:div>
                  </w:divsChild>
                </w:div>
                <w:div w:id="1491678135">
                  <w:marLeft w:val="0"/>
                  <w:marRight w:val="0"/>
                  <w:marTop w:val="0"/>
                  <w:marBottom w:val="0"/>
                  <w:divBdr>
                    <w:top w:val="none" w:sz="0" w:space="0" w:color="auto"/>
                    <w:left w:val="none" w:sz="0" w:space="0" w:color="auto"/>
                    <w:bottom w:val="none" w:sz="0" w:space="0" w:color="auto"/>
                    <w:right w:val="none" w:sz="0" w:space="0" w:color="auto"/>
                  </w:divBdr>
                  <w:divsChild>
                    <w:div w:id="21012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825685">
      <w:bodyDiv w:val="1"/>
      <w:marLeft w:val="0"/>
      <w:marRight w:val="0"/>
      <w:marTop w:val="0"/>
      <w:marBottom w:val="0"/>
      <w:divBdr>
        <w:top w:val="none" w:sz="0" w:space="0" w:color="auto"/>
        <w:left w:val="none" w:sz="0" w:space="0" w:color="auto"/>
        <w:bottom w:val="none" w:sz="0" w:space="0" w:color="auto"/>
        <w:right w:val="none" w:sz="0" w:space="0" w:color="auto"/>
      </w:divBdr>
      <w:divsChild>
        <w:div w:id="938097421">
          <w:marLeft w:val="0"/>
          <w:marRight w:val="0"/>
          <w:marTop w:val="0"/>
          <w:marBottom w:val="0"/>
          <w:divBdr>
            <w:top w:val="none" w:sz="0" w:space="0" w:color="auto"/>
            <w:left w:val="none" w:sz="0" w:space="0" w:color="auto"/>
            <w:bottom w:val="none" w:sz="0" w:space="0" w:color="auto"/>
            <w:right w:val="none" w:sz="0" w:space="0" w:color="auto"/>
          </w:divBdr>
          <w:divsChild>
            <w:div w:id="1370641872">
              <w:marLeft w:val="0"/>
              <w:marRight w:val="0"/>
              <w:marTop w:val="0"/>
              <w:marBottom w:val="0"/>
              <w:divBdr>
                <w:top w:val="none" w:sz="0" w:space="0" w:color="auto"/>
                <w:left w:val="none" w:sz="0" w:space="0" w:color="auto"/>
                <w:bottom w:val="none" w:sz="0" w:space="0" w:color="auto"/>
                <w:right w:val="none" w:sz="0" w:space="0" w:color="auto"/>
              </w:divBdr>
              <w:divsChild>
                <w:div w:id="1246257768">
                  <w:marLeft w:val="0"/>
                  <w:marRight w:val="0"/>
                  <w:marTop w:val="0"/>
                  <w:marBottom w:val="0"/>
                  <w:divBdr>
                    <w:top w:val="none" w:sz="0" w:space="0" w:color="auto"/>
                    <w:left w:val="none" w:sz="0" w:space="0" w:color="auto"/>
                    <w:bottom w:val="none" w:sz="0" w:space="0" w:color="auto"/>
                    <w:right w:val="none" w:sz="0" w:space="0" w:color="auto"/>
                  </w:divBdr>
                  <w:divsChild>
                    <w:div w:id="81530729">
                      <w:marLeft w:val="0"/>
                      <w:marRight w:val="0"/>
                      <w:marTop w:val="0"/>
                      <w:marBottom w:val="0"/>
                      <w:divBdr>
                        <w:top w:val="none" w:sz="0" w:space="0" w:color="auto"/>
                        <w:left w:val="none" w:sz="0" w:space="0" w:color="auto"/>
                        <w:bottom w:val="none" w:sz="0" w:space="0" w:color="auto"/>
                        <w:right w:val="none" w:sz="0" w:space="0" w:color="auto"/>
                      </w:divBdr>
                    </w:div>
                  </w:divsChild>
                </w:div>
                <w:div w:id="559052063">
                  <w:marLeft w:val="0"/>
                  <w:marRight w:val="0"/>
                  <w:marTop w:val="0"/>
                  <w:marBottom w:val="0"/>
                  <w:divBdr>
                    <w:top w:val="none" w:sz="0" w:space="0" w:color="auto"/>
                    <w:left w:val="none" w:sz="0" w:space="0" w:color="auto"/>
                    <w:bottom w:val="none" w:sz="0" w:space="0" w:color="auto"/>
                    <w:right w:val="none" w:sz="0" w:space="0" w:color="auto"/>
                  </w:divBdr>
                  <w:divsChild>
                    <w:div w:id="14435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22079">
      <w:bodyDiv w:val="1"/>
      <w:marLeft w:val="0"/>
      <w:marRight w:val="0"/>
      <w:marTop w:val="0"/>
      <w:marBottom w:val="0"/>
      <w:divBdr>
        <w:top w:val="none" w:sz="0" w:space="0" w:color="auto"/>
        <w:left w:val="none" w:sz="0" w:space="0" w:color="auto"/>
        <w:bottom w:val="none" w:sz="0" w:space="0" w:color="auto"/>
        <w:right w:val="none" w:sz="0" w:space="0" w:color="auto"/>
      </w:divBdr>
      <w:divsChild>
        <w:div w:id="1434203786">
          <w:marLeft w:val="0"/>
          <w:marRight w:val="0"/>
          <w:marTop w:val="0"/>
          <w:marBottom w:val="0"/>
          <w:divBdr>
            <w:top w:val="none" w:sz="0" w:space="0" w:color="auto"/>
            <w:left w:val="none" w:sz="0" w:space="0" w:color="auto"/>
            <w:bottom w:val="none" w:sz="0" w:space="0" w:color="auto"/>
            <w:right w:val="none" w:sz="0" w:space="0" w:color="auto"/>
          </w:divBdr>
          <w:divsChild>
            <w:div w:id="5600540">
              <w:marLeft w:val="0"/>
              <w:marRight w:val="0"/>
              <w:marTop w:val="0"/>
              <w:marBottom w:val="0"/>
              <w:divBdr>
                <w:top w:val="none" w:sz="0" w:space="0" w:color="auto"/>
                <w:left w:val="none" w:sz="0" w:space="0" w:color="auto"/>
                <w:bottom w:val="none" w:sz="0" w:space="0" w:color="auto"/>
                <w:right w:val="none" w:sz="0" w:space="0" w:color="auto"/>
              </w:divBdr>
              <w:divsChild>
                <w:div w:id="966861073">
                  <w:marLeft w:val="0"/>
                  <w:marRight w:val="0"/>
                  <w:marTop w:val="0"/>
                  <w:marBottom w:val="0"/>
                  <w:divBdr>
                    <w:top w:val="none" w:sz="0" w:space="0" w:color="auto"/>
                    <w:left w:val="none" w:sz="0" w:space="0" w:color="auto"/>
                    <w:bottom w:val="none" w:sz="0" w:space="0" w:color="auto"/>
                    <w:right w:val="none" w:sz="0" w:space="0" w:color="auto"/>
                  </w:divBdr>
                  <w:divsChild>
                    <w:div w:id="558782582">
                      <w:marLeft w:val="0"/>
                      <w:marRight w:val="0"/>
                      <w:marTop w:val="0"/>
                      <w:marBottom w:val="0"/>
                      <w:divBdr>
                        <w:top w:val="none" w:sz="0" w:space="0" w:color="auto"/>
                        <w:left w:val="none" w:sz="0" w:space="0" w:color="auto"/>
                        <w:bottom w:val="none" w:sz="0" w:space="0" w:color="auto"/>
                        <w:right w:val="none" w:sz="0" w:space="0" w:color="auto"/>
                      </w:divBdr>
                    </w:div>
                  </w:divsChild>
                </w:div>
                <w:div w:id="42606798">
                  <w:marLeft w:val="0"/>
                  <w:marRight w:val="0"/>
                  <w:marTop w:val="0"/>
                  <w:marBottom w:val="0"/>
                  <w:divBdr>
                    <w:top w:val="none" w:sz="0" w:space="0" w:color="auto"/>
                    <w:left w:val="none" w:sz="0" w:space="0" w:color="auto"/>
                    <w:bottom w:val="none" w:sz="0" w:space="0" w:color="auto"/>
                    <w:right w:val="none" w:sz="0" w:space="0" w:color="auto"/>
                  </w:divBdr>
                  <w:divsChild>
                    <w:div w:id="200241470">
                      <w:marLeft w:val="0"/>
                      <w:marRight w:val="0"/>
                      <w:marTop w:val="0"/>
                      <w:marBottom w:val="0"/>
                      <w:divBdr>
                        <w:top w:val="none" w:sz="0" w:space="0" w:color="auto"/>
                        <w:left w:val="none" w:sz="0" w:space="0" w:color="auto"/>
                        <w:bottom w:val="none" w:sz="0" w:space="0" w:color="auto"/>
                        <w:right w:val="none" w:sz="0" w:space="0" w:color="auto"/>
                      </w:divBdr>
                    </w:div>
                  </w:divsChild>
                </w:div>
                <w:div w:id="804734414">
                  <w:marLeft w:val="0"/>
                  <w:marRight w:val="0"/>
                  <w:marTop w:val="0"/>
                  <w:marBottom w:val="0"/>
                  <w:divBdr>
                    <w:top w:val="none" w:sz="0" w:space="0" w:color="auto"/>
                    <w:left w:val="none" w:sz="0" w:space="0" w:color="auto"/>
                    <w:bottom w:val="none" w:sz="0" w:space="0" w:color="auto"/>
                    <w:right w:val="none" w:sz="0" w:space="0" w:color="auto"/>
                  </w:divBdr>
                  <w:divsChild>
                    <w:div w:id="4422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82761">
      <w:bodyDiv w:val="1"/>
      <w:marLeft w:val="0"/>
      <w:marRight w:val="0"/>
      <w:marTop w:val="0"/>
      <w:marBottom w:val="0"/>
      <w:divBdr>
        <w:top w:val="none" w:sz="0" w:space="0" w:color="auto"/>
        <w:left w:val="none" w:sz="0" w:space="0" w:color="auto"/>
        <w:bottom w:val="none" w:sz="0" w:space="0" w:color="auto"/>
        <w:right w:val="none" w:sz="0" w:space="0" w:color="auto"/>
      </w:divBdr>
      <w:divsChild>
        <w:div w:id="1028799358">
          <w:marLeft w:val="0"/>
          <w:marRight w:val="0"/>
          <w:marTop w:val="0"/>
          <w:marBottom w:val="0"/>
          <w:divBdr>
            <w:top w:val="none" w:sz="0" w:space="0" w:color="auto"/>
            <w:left w:val="none" w:sz="0" w:space="0" w:color="auto"/>
            <w:bottom w:val="none" w:sz="0" w:space="0" w:color="auto"/>
            <w:right w:val="none" w:sz="0" w:space="0" w:color="auto"/>
          </w:divBdr>
          <w:divsChild>
            <w:div w:id="1499535927">
              <w:marLeft w:val="0"/>
              <w:marRight w:val="0"/>
              <w:marTop w:val="0"/>
              <w:marBottom w:val="0"/>
              <w:divBdr>
                <w:top w:val="none" w:sz="0" w:space="0" w:color="auto"/>
                <w:left w:val="none" w:sz="0" w:space="0" w:color="auto"/>
                <w:bottom w:val="none" w:sz="0" w:space="0" w:color="auto"/>
                <w:right w:val="none" w:sz="0" w:space="0" w:color="auto"/>
              </w:divBdr>
              <w:divsChild>
                <w:div w:id="1416322317">
                  <w:marLeft w:val="0"/>
                  <w:marRight w:val="0"/>
                  <w:marTop w:val="0"/>
                  <w:marBottom w:val="0"/>
                  <w:divBdr>
                    <w:top w:val="none" w:sz="0" w:space="0" w:color="auto"/>
                    <w:left w:val="none" w:sz="0" w:space="0" w:color="auto"/>
                    <w:bottom w:val="none" w:sz="0" w:space="0" w:color="auto"/>
                    <w:right w:val="none" w:sz="0" w:space="0" w:color="auto"/>
                  </w:divBdr>
                  <w:divsChild>
                    <w:div w:id="15826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1408</Words>
  <Characters>6843</Characters>
  <Application>Microsoft Office Word</Application>
  <DocSecurity>0</DocSecurity>
  <Lines>134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Rebecca.Ferguson</dc:creator>
  <cp:keywords/>
  <dc:description/>
  <cp:lastModifiedBy>Rebecca.Ferguson</cp:lastModifiedBy>
  <cp:revision>32</cp:revision>
  <dcterms:created xsi:type="dcterms:W3CDTF">2018-09-07T09:27:00Z</dcterms:created>
  <dcterms:modified xsi:type="dcterms:W3CDTF">2018-09-07T15:00:00Z</dcterms:modified>
</cp:coreProperties>
</file>