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12" w:rsidRDefault="00500B48">
      <w:r>
        <w:t>‘</w:t>
      </w:r>
      <w:r w:rsidR="00042112">
        <w:rPr>
          <w:i/>
        </w:rPr>
        <w:t xml:space="preserve">The Hidden Musicians </w:t>
      </w:r>
      <w:r>
        <w:t>revisited’ c</w:t>
      </w:r>
      <w:r w:rsidR="00042112">
        <w:t>onference</w:t>
      </w:r>
      <w:r>
        <w:t>, The Open University, Milton Keynes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4811"/>
        <w:gridCol w:w="4767"/>
        <w:gridCol w:w="5147"/>
      </w:tblGrid>
      <w:tr w:rsidR="00C74620" w:rsidTr="003A29A4">
        <w:tc>
          <w:tcPr>
            <w:tcW w:w="0" w:type="auto"/>
            <w:gridSpan w:val="4"/>
          </w:tcPr>
          <w:p w:rsidR="00C74620" w:rsidRDefault="00C74620">
            <w:r w:rsidRPr="00B376F4">
              <w:rPr>
                <w:b/>
              </w:rPr>
              <w:t>Monday 11</w:t>
            </w:r>
            <w:r w:rsidRPr="00B376F4">
              <w:rPr>
                <w:b/>
                <w:vertAlign w:val="superscript"/>
              </w:rPr>
              <w:t>th</w:t>
            </w:r>
            <w:r w:rsidRPr="00B376F4">
              <w:rPr>
                <w:b/>
              </w:rPr>
              <w:t xml:space="preserve"> January</w:t>
            </w:r>
          </w:p>
        </w:tc>
      </w:tr>
      <w:tr w:rsidR="00C74620" w:rsidTr="00794B86">
        <w:tc>
          <w:tcPr>
            <w:tcW w:w="0" w:type="auto"/>
          </w:tcPr>
          <w:p w:rsidR="00C74620" w:rsidRDefault="00C74620">
            <w:r>
              <w:t>0900</w:t>
            </w:r>
          </w:p>
        </w:tc>
        <w:tc>
          <w:tcPr>
            <w:tcW w:w="0" w:type="auto"/>
            <w:gridSpan w:val="3"/>
          </w:tcPr>
          <w:p w:rsidR="00C74620" w:rsidRDefault="00C74620">
            <w:r>
              <w:t>Registration, tea/coffee (Michael Young Building)</w:t>
            </w:r>
          </w:p>
          <w:p w:rsidR="00C74620" w:rsidRDefault="00C74620"/>
        </w:tc>
      </w:tr>
      <w:tr w:rsidR="00C74620" w:rsidTr="00D0694B">
        <w:tc>
          <w:tcPr>
            <w:tcW w:w="0" w:type="auto"/>
          </w:tcPr>
          <w:p w:rsidR="00C74620" w:rsidRDefault="00C74620">
            <w:r>
              <w:t>0945</w:t>
            </w:r>
          </w:p>
        </w:tc>
        <w:tc>
          <w:tcPr>
            <w:tcW w:w="0" w:type="auto"/>
            <w:gridSpan w:val="3"/>
          </w:tcPr>
          <w:p w:rsidR="00C74620" w:rsidRDefault="00C74620">
            <w:r>
              <w:t>Welcome (Michael Young Building)</w:t>
            </w:r>
          </w:p>
          <w:p w:rsidR="00C74620" w:rsidRDefault="00C74620"/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>
            <w:r>
              <w:t>1000</w:t>
            </w:r>
          </w:p>
        </w:tc>
        <w:tc>
          <w:tcPr>
            <w:tcW w:w="0" w:type="auto"/>
          </w:tcPr>
          <w:p w:rsidR="00E618B1" w:rsidRPr="000624FF" w:rsidRDefault="00E618B1">
            <w:pPr>
              <w:rPr>
                <w:b/>
              </w:rPr>
            </w:pPr>
            <w:r w:rsidRPr="000624FF">
              <w:rPr>
                <w:b/>
              </w:rPr>
              <w:t>Cities and Scenes</w:t>
            </w:r>
            <w:r w:rsidR="006C2BC7">
              <w:rPr>
                <w:b/>
              </w:rPr>
              <w:t xml:space="preserve"> (Chair: Catherine Tackley)</w:t>
            </w:r>
            <w:r w:rsidR="00804B96">
              <w:rPr>
                <w:b/>
              </w:rPr>
              <w:t xml:space="preserve"> MYB1</w:t>
            </w:r>
          </w:p>
        </w:tc>
        <w:tc>
          <w:tcPr>
            <w:tcW w:w="0" w:type="auto"/>
          </w:tcPr>
          <w:p w:rsidR="00E618B1" w:rsidRDefault="00E618B1">
            <w:pPr>
              <w:rPr>
                <w:b/>
              </w:rPr>
            </w:pPr>
            <w:r w:rsidRPr="000624FF">
              <w:rPr>
                <w:b/>
              </w:rPr>
              <w:t>Technology</w:t>
            </w:r>
            <w:r w:rsidR="001568DF">
              <w:rPr>
                <w:b/>
              </w:rPr>
              <w:t xml:space="preserve"> (Chair: Bob Samuels)</w:t>
            </w:r>
            <w:r w:rsidR="00804B96">
              <w:rPr>
                <w:b/>
              </w:rPr>
              <w:t xml:space="preserve"> MYB2</w:t>
            </w:r>
          </w:p>
          <w:p w:rsidR="00E618B1" w:rsidRPr="000624FF" w:rsidRDefault="00E618B1">
            <w:pPr>
              <w:rPr>
                <w:b/>
              </w:rPr>
            </w:pPr>
          </w:p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500B48" w:rsidRDefault="00500B48" w:rsidP="00500B48">
            <w:proofErr w:type="spellStart"/>
            <w:r w:rsidRPr="0087348F">
              <w:t>Evangelos</w:t>
            </w:r>
            <w:proofErr w:type="spellEnd"/>
            <w:r w:rsidRPr="0087348F">
              <w:t xml:space="preserve"> </w:t>
            </w:r>
            <w:proofErr w:type="spellStart"/>
            <w:r>
              <w:t>Chrysagis</w:t>
            </w:r>
            <w:proofErr w:type="spellEnd"/>
            <w:r>
              <w:t xml:space="preserve"> (University of Edinburgh) - Urban musical pathways as spaces of ethical action</w:t>
            </w:r>
          </w:p>
          <w:p w:rsidR="00E618B1" w:rsidRDefault="00E618B1" w:rsidP="00CD544D"/>
        </w:tc>
        <w:tc>
          <w:tcPr>
            <w:tcW w:w="0" w:type="auto"/>
          </w:tcPr>
          <w:p w:rsidR="00C03F16" w:rsidRDefault="00C03F16" w:rsidP="00C03F16">
            <w:r>
              <w:t>Rumya S. Putcha (</w:t>
            </w:r>
            <w:r w:rsidRPr="0087348F">
              <w:t>Texas A&amp;M University</w:t>
            </w:r>
            <w:r>
              <w:t>) -</w:t>
            </w:r>
            <w:r w:rsidRPr="0087348F">
              <w:t xml:space="preserve"> </w:t>
            </w:r>
            <w:r>
              <w:t xml:space="preserve">In Search of the Mythical Courtesan: Modernity, Beauty, and Affective </w:t>
            </w:r>
            <w:proofErr w:type="spellStart"/>
            <w:r>
              <w:t>Labor</w:t>
            </w:r>
            <w:proofErr w:type="spellEnd"/>
            <w:r>
              <w:t xml:space="preserve"> in South India</w:t>
            </w:r>
          </w:p>
          <w:p w:rsidR="00E618B1" w:rsidRDefault="00E618B1" w:rsidP="0087348F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500B48" w:rsidRDefault="00500B48" w:rsidP="00500B48">
            <w:r>
              <w:t xml:space="preserve">Andrew Green (Royal Holloway, University of London) - </w:t>
            </w:r>
            <w:r w:rsidRPr="00500B48">
              <w:t>Activist Musicianship, Obscurity, and Political Communication in Mexico City</w:t>
            </w:r>
            <w:r>
              <w:t xml:space="preserve"> </w:t>
            </w:r>
          </w:p>
          <w:p w:rsidR="00E618B1" w:rsidRDefault="00E618B1" w:rsidP="00500B48"/>
        </w:tc>
        <w:tc>
          <w:tcPr>
            <w:tcW w:w="0" w:type="auto"/>
          </w:tcPr>
          <w:p w:rsidR="00C03F16" w:rsidRDefault="00C03F16" w:rsidP="00C03F16">
            <w:r w:rsidRPr="0087348F">
              <w:t xml:space="preserve">Eva Moreda </w:t>
            </w:r>
            <w:r>
              <w:t>Rodriguez (University of Glasgow) Singers and early recording cultures in Spain</w:t>
            </w:r>
          </w:p>
          <w:p w:rsidR="00E618B1" w:rsidRDefault="00E618B1" w:rsidP="00C03F16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500B48" w:rsidP="00CD544D">
            <w:r>
              <w:t>Gordon E. Smith and Margaret E. Walker (Queen’s University, Kingston, Canada) - Intersections and Alliances: Musical Communities in a Small Canadian City</w:t>
            </w:r>
          </w:p>
        </w:tc>
        <w:tc>
          <w:tcPr>
            <w:tcW w:w="0" w:type="auto"/>
          </w:tcPr>
          <w:p w:rsidR="00C03F16" w:rsidRDefault="00C03F16" w:rsidP="00C03F16">
            <w:r w:rsidRPr="0087348F">
              <w:t>Bernat Jiménez de Cisneros Puig</w:t>
            </w:r>
            <w:r>
              <w:t xml:space="preserve"> - Hidden Flamenco: Gaps in flamenco phonography: muted professionals / unpublished authors</w:t>
            </w:r>
          </w:p>
          <w:p w:rsidR="00E618B1" w:rsidRDefault="00E618B1" w:rsidP="00C03F16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 w:rsidP="00500B48"/>
        </w:tc>
        <w:tc>
          <w:tcPr>
            <w:tcW w:w="0" w:type="auto"/>
          </w:tcPr>
          <w:p w:rsidR="00C03F16" w:rsidRDefault="00C03F16">
            <w:proofErr w:type="spellStart"/>
            <w:r w:rsidRPr="00C03F16">
              <w:t>Laudan</w:t>
            </w:r>
            <w:proofErr w:type="spellEnd"/>
            <w:r w:rsidRPr="00C03F16">
              <w:t xml:space="preserve"> </w:t>
            </w:r>
            <w:proofErr w:type="spellStart"/>
            <w:r w:rsidRPr="00C03F16">
              <w:t>Nooshin</w:t>
            </w:r>
            <w:proofErr w:type="spellEnd"/>
            <w:r w:rsidRPr="00C03F16">
              <w:t xml:space="preserve"> (City University London) - Hide and Seek: The Internet as an </w:t>
            </w:r>
            <w:proofErr w:type="spellStart"/>
            <w:r w:rsidRPr="00C03F16">
              <w:t>Alterative</w:t>
            </w:r>
            <w:proofErr w:type="spellEnd"/>
            <w:r w:rsidRPr="00C03F16">
              <w:t xml:space="preserve"> Public Space for Iran’s ‘Hidden’ Musicians</w:t>
            </w:r>
          </w:p>
        </w:tc>
        <w:tc>
          <w:tcPr>
            <w:tcW w:w="0" w:type="auto"/>
          </w:tcPr>
          <w:p w:rsidR="00E618B1" w:rsidRDefault="00E618B1"/>
        </w:tc>
      </w:tr>
      <w:tr w:rsidR="00A9661A" w:rsidTr="003D1C5F">
        <w:tc>
          <w:tcPr>
            <w:tcW w:w="0" w:type="auto"/>
          </w:tcPr>
          <w:p w:rsidR="00B376F4" w:rsidRDefault="00B376F4">
            <w:r>
              <w:t>1215</w:t>
            </w:r>
          </w:p>
        </w:tc>
        <w:tc>
          <w:tcPr>
            <w:tcW w:w="0" w:type="auto"/>
          </w:tcPr>
          <w:p w:rsidR="00B376F4" w:rsidRPr="000624FF" w:rsidRDefault="00B376F4" w:rsidP="00B376F4">
            <w:pPr>
              <w:rPr>
                <w:b/>
              </w:rPr>
            </w:pPr>
            <w:r w:rsidRPr="000624FF">
              <w:rPr>
                <w:b/>
              </w:rPr>
              <w:t>Hidden Histories of Music and Place</w:t>
            </w:r>
            <w:r w:rsidR="001E060E">
              <w:rPr>
                <w:b/>
              </w:rPr>
              <w:t xml:space="preserve"> (Chair: Catherine Tackley)</w:t>
            </w:r>
            <w:r w:rsidR="00804B96">
              <w:rPr>
                <w:b/>
              </w:rPr>
              <w:t xml:space="preserve"> MYB1</w:t>
            </w:r>
          </w:p>
          <w:p w:rsidR="00B376F4" w:rsidRDefault="00B376F4" w:rsidP="00B376F4"/>
        </w:tc>
        <w:tc>
          <w:tcPr>
            <w:tcW w:w="0" w:type="auto"/>
          </w:tcPr>
          <w:p w:rsidR="00B376F4" w:rsidRPr="000624FF" w:rsidRDefault="00B376F4" w:rsidP="00B376F4">
            <w:pPr>
              <w:rPr>
                <w:b/>
              </w:rPr>
            </w:pPr>
            <w:r w:rsidRPr="000624FF">
              <w:rPr>
                <w:b/>
              </w:rPr>
              <w:t>Music in the Background</w:t>
            </w:r>
            <w:r w:rsidR="004E1340">
              <w:rPr>
                <w:b/>
              </w:rPr>
              <w:t>?</w:t>
            </w:r>
            <w:r w:rsidR="001E060E">
              <w:rPr>
                <w:b/>
              </w:rPr>
              <w:t xml:space="preserve"> (Chair: </w:t>
            </w:r>
            <w:r w:rsidR="001568DF">
              <w:rPr>
                <w:b/>
              </w:rPr>
              <w:t>Naomi Barker</w:t>
            </w:r>
            <w:r w:rsidR="001E060E">
              <w:rPr>
                <w:b/>
              </w:rPr>
              <w:t>)</w:t>
            </w:r>
            <w:r w:rsidR="00804B96">
              <w:rPr>
                <w:b/>
              </w:rPr>
              <w:t xml:space="preserve"> MYB2</w:t>
            </w:r>
          </w:p>
          <w:p w:rsidR="00B376F4" w:rsidRDefault="00B376F4" w:rsidP="00B376F4"/>
        </w:tc>
        <w:tc>
          <w:tcPr>
            <w:tcW w:w="0" w:type="auto"/>
          </w:tcPr>
          <w:p w:rsidR="00B376F4" w:rsidRDefault="00B376F4"/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/>
        </w:tc>
        <w:tc>
          <w:tcPr>
            <w:tcW w:w="0" w:type="auto"/>
          </w:tcPr>
          <w:p w:rsidR="00E618B1" w:rsidRDefault="00E618B1" w:rsidP="00B376F4">
            <w:r>
              <w:t>Helen Southall (University of Chester) - Dance bands in Chester and North Wales, 1930 - 1970: Revealing a Hidden History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376F4">
            <w:r>
              <w:t>Ben Winters (The Open University) - The Aesthetics of Hidden Music in Film: Unobtrusiveness in the Classic-era Hollywood Score</w:t>
            </w:r>
          </w:p>
          <w:p w:rsidR="00E618B1" w:rsidRDefault="00E618B1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>
            <w:r>
              <w:t xml:space="preserve">Alyn Shipton (Royal Academy of Music) - </w:t>
            </w:r>
            <w:r w:rsidR="00BB0C58" w:rsidRPr="00BB0C58">
              <w:t>New Orleans in the 1920s and 1930s: the ones who stayed</w:t>
            </w:r>
          </w:p>
        </w:tc>
        <w:tc>
          <w:tcPr>
            <w:tcW w:w="0" w:type="auto"/>
          </w:tcPr>
          <w:p w:rsidR="00E618B1" w:rsidRDefault="008B45D6" w:rsidP="008B45D6">
            <w:r>
              <w:t>Ruard W Absaroka (SOAS, University of London) -Hidden Musicians in a Chinese Megalopolis: Pathways, Networks and Sonic Permissibility in Digital Age Shanghai</w:t>
            </w:r>
          </w:p>
          <w:p w:rsidR="00E618B1" w:rsidRDefault="00E618B1"/>
        </w:tc>
        <w:tc>
          <w:tcPr>
            <w:tcW w:w="0" w:type="auto"/>
          </w:tcPr>
          <w:p w:rsidR="00E618B1" w:rsidRDefault="00E618B1"/>
        </w:tc>
      </w:tr>
      <w:tr w:rsidR="00C74620" w:rsidTr="0002572A">
        <w:tc>
          <w:tcPr>
            <w:tcW w:w="0" w:type="auto"/>
          </w:tcPr>
          <w:p w:rsidR="00C74620" w:rsidRDefault="00C74620">
            <w:r>
              <w:t>1315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841498">
              <w:rPr>
                <w:b/>
              </w:rPr>
              <w:t>Lunch</w:t>
            </w:r>
            <w:r>
              <w:t xml:space="preserve"> (</w:t>
            </w:r>
            <w:r w:rsidR="00804B96">
              <w:t>Hub</w:t>
            </w:r>
            <w:r>
              <w:t xml:space="preserve"> Lecture Theatre)</w:t>
            </w:r>
          </w:p>
          <w:p w:rsidR="00C74620" w:rsidRDefault="00C74620"/>
        </w:tc>
      </w:tr>
      <w:tr w:rsidR="00C224C0" w:rsidTr="003D1C5F">
        <w:tc>
          <w:tcPr>
            <w:tcW w:w="0" w:type="auto"/>
          </w:tcPr>
          <w:p w:rsidR="003D1C5F" w:rsidRDefault="00B376F4">
            <w:r>
              <w:lastRenderedPageBreak/>
              <w:t>1430</w:t>
            </w:r>
          </w:p>
        </w:tc>
        <w:tc>
          <w:tcPr>
            <w:tcW w:w="0" w:type="auto"/>
          </w:tcPr>
          <w:p w:rsidR="003D1C5F" w:rsidRDefault="003D1C5F">
            <w:r w:rsidRPr="000624FF">
              <w:rPr>
                <w:b/>
              </w:rPr>
              <w:t>Round</w:t>
            </w:r>
            <w:r w:rsidR="00804B96">
              <w:rPr>
                <w:b/>
              </w:rPr>
              <w:t xml:space="preserve"> </w:t>
            </w:r>
            <w:r w:rsidRPr="000624FF">
              <w:rPr>
                <w:b/>
              </w:rPr>
              <w:t>table</w:t>
            </w:r>
            <w:r w:rsidR="00B67963">
              <w:t xml:space="preserve">: </w:t>
            </w:r>
            <w:r w:rsidR="00B67963" w:rsidRPr="00B67963">
              <w:t>Hidden from whom? Some modes of musical obscurity and what they suggest about musical valuing</w:t>
            </w:r>
            <w:r w:rsidR="00804B96">
              <w:t xml:space="preserve"> </w:t>
            </w:r>
            <w:r w:rsidR="00804B96" w:rsidRPr="00804B96">
              <w:rPr>
                <w:b/>
              </w:rPr>
              <w:t>MYB1</w:t>
            </w:r>
          </w:p>
          <w:p w:rsidR="000F0EEA" w:rsidRDefault="000F0EEA"/>
        </w:tc>
        <w:tc>
          <w:tcPr>
            <w:tcW w:w="0" w:type="auto"/>
          </w:tcPr>
          <w:p w:rsidR="003D1C5F" w:rsidRPr="000624FF" w:rsidRDefault="003D1C5F">
            <w:pPr>
              <w:rPr>
                <w:b/>
              </w:rPr>
            </w:pPr>
            <w:r w:rsidRPr="000624FF">
              <w:rPr>
                <w:b/>
              </w:rPr>
              <w:t>Forgotten Figures</w:t>
            </w:r>
            <w:r w:rsidR="001E060E">
              <w:rPr>
                <w:b/>
              </w:rPr>
              <w:t xml:space="preserve"> (Chair: Ben Winters)</w:t>
            </w:r>
            <w:r w:rsidR="00804B96">
              <w:rPr>
                <w:b/>
              </w:rPr>
              <w:t xml:space="preserve"> MYB2</w:t>
            </w:r>
          </w:p>
        </w:tc>
        <w:tc>
          <w:tcPr>
            <w:tcW w:w="0" w:type="auto"/>
          </w:tcPr>
          <w:p w:rsidR="003D1C5F" w:rsidRPr="000624FF" w:rsidRDefault="003D1C5F">
            <w:pPr>
              <w:rPr>
                <w:b/>
              </w:rPr>
            </w:pPr>
            <w:r w:rsidRPr="000624FF">
              <w:rPr>
                <w:b/>
              </w:rPr>
              <w:t>Dance</w:t>
            </w:r>
            <w:r w:rsidR="001E060E">
              <w:rPr>
                <w:b/>
              </w:rPr>
              <w:t xml:space="preserve"> (Chair: Fiona Richards)</w:t>
            </w:r>
            <w:r w:rsidR="00804B96">
              <w:rPr>
                <w:b/>
              </w:rPr>
              <w:t xml:space="preserve"> MYB3</w:t>
            </w:r>
          </w:p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/>
        </w:tc>
        <w:tc>
          <w:tcPr>
            <w:tcW w:w="0" w:type="auto"/>
            <w:vMerge w:val="restart"/>
          </w:tcPr>
          <w:p w:rsidR="00E618B1" w:rsidRPr="000C0092" w:rsidRDefault="00E618B1" w:rsidP="000C0092">
            <w:r>
              <w:t>Byron Dueck (</w:t>
            </w:r>
            <w:r w:rsidRPr="000C0092">
              <w:t>The Open University</w:t>
            </w:r>
            <w:r>
              <w:t xml:space="preserve">) - </w:t>
            </w:r>
            <w:r w:rsidRPr="000C0092">
              <w:t>Musical hiddenness as prioritisation of intimacy</w:t>
            </w:r>
          </w:p>
          <w:p w:rsidR="00E618B1" w:rsidRDefault="00E618B1" w:rsidP="000C0092"/>
          <w:p w:rsidR="00E618B1" w:rsidRPr="000C0092" w:rsidRDefault="00E618B1" w:rsidP="000C0092">
            <w:r>
              <w:t>Jaime Jones (</w:t>
            </w:r>
            <w:r w:rsidRPr="000C0092">
              <w:t>University College Dublin</w:t>
            </w:r>
            <w:r>
              <w:t xml:space="preserve">) - </w:t>
            </w:r>
            <w:r w:rsidRPr="000C0092">
              <w:t>Hiding Right Here: Performing ‘</w:t>
            </w:r>
            <w:proofErr w:type="spellStart"/>
            <w:r w:rsidRPr="000C0092">
              <w:t>Undergroundness</w:t>
            </w:r>
            <w:proofErr w:type="spellEnd"/>
            <w:r w:rsidRPr="000C0092">
              <w:t>’</w:t>
            </w:r>
          </w:p>
          <w:p w:rsidR="00E618B1" w:rsidRDefault="00E618B1" w:rsidP="000C0092"/>
          <w:p w:rsidR="00E618B1" w:rsidRPr="000C0092" w:rsidRDefault="00E618B1" w:rsidP="000C0092">
            <w:r>
              <w:t xml:space="preserve">Maria </w:t>
            </w:r>
            <w:proofErr w:type="spellStart"/>
            <w:r>
              <w:t>Mendonça</w:t>
            </w:r>
            <w:proofErr w:type="spellEnd"/>
            <w:r>
              <w:t xml:space="preserve"> (Kenyon College, USA) - </w:t>
            </w:r>
            <w:r w:rsidRPr="000C0092">
              <w:t>Gamelan Performance in Britain: Hiding in Plain Sight</w:t>
            </w:r>
          </w:p>
          <w:p w:rsidR="00E618B1" w:rsidRDefault="00E618B1" w:rsidP="000C0092"/>
          <w:p w:rsidR="00E618B1" w:rsidRPr="00E618B1" w:rsidRDefault="00E618B1" w:rsidP="000C0092">
            <w:r>
              <w:t>Anna Morcom</w:t>
            </w:r>
            <w:r w:rsidRPr="000C0092">
              <w:t xml:space="preserve"> </w:t>
            </w:r>
            <w:r>
              <w:t>(</w:t>
            </w:r>
            <w:r w:rsidRPr="000C0092">
              <w:t>Royal</w:t>
            </w:r>
            <w:r>
              <w:t xml:space="preserve"> Holloway, University of London) - </w:t>
            </w:r>
            <w:r w:rsidRPr="000C0092">
              <w:t>Value, visibilit</w:t>
            </w:r>
            <w:r>
              <w:t>y and illicit musical cultures</w:t>
            </w:r>
          </w:p>
        </w:tc>
        <w:tc>
          <w:tcPr>
            <w:tcW w:w="0" w:type="auto"/>
          </w:tcPr>
          <w:p w:rsidR="00E618B1" w:rsidRDefault="00E618B1" w:rsidP="00B67963">
            <w:r>
              <w:t xml:space="preserve">Tim Wall (Birmingham City University) - </w:t>
            </w:r>
            <w:r w:rsidRPr="000F0EEA">
              <w:t>Tony Levin and British Jazz 196</w:t>
            </w:r>
            <w:r>
              <w:t>0 – 2010: Hidden in plain sight</w:t>
            </w:r>
          </w:p>
          <w:p w:rsidR="00E618B1" w:rsidRDefault="00E618B1" w:rsidP="00B67963"/>
        </w:tc>
        <w:tc>
          <w:tcPr>
            <w:tcW w:w="0" w:type="auto"/>
          </w:tcPr>
          <w:p w:rsidR="00E618B1" w:rsidRDefault="00E618B1" w:rsidP="00B67963">
            <w:r>
              <w:t xml:space="preserve">Lucy </w:t>
            </w:r>
            <w:proofErr w:type="spellStart"/>
            <w:r>
              <w:t>Cradduck</w:t>
            </w:r>
            <w:proofErr w:type="spellEnd"/>
            <w:r>
              <w:t xml:space="preserve"> (The Open University) - Dance Decade: Rediscovering Edmund </w:t>
            </w:r>
            <w:proofErr w:type="spellStart"/>
            <w:r>
              <w:t>Rubbra’s</w:t>
            </w:r>
            <w:proofErr w:type="spellEnd"/>
            <w:r>
              <w:t xml:space="preserve"> Engagement with Dance, 1929–38</w:t>
            </w:r>
          </w:p>
          <w:p w:rsidR="00E618B1" w:rsidRDefault="00E618B1" w:rsidP="00B67963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 w:rsidP="000F0EEA">
            <w:r>
              <w:t>Matthias Heyman (University of Antwerp, Belgium) Jimmie Blanton, A ‘Forgotten’ Jazz Icon: A Reflection on The Paradox of Fame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67963">
            <w:r>
              <w:t xml:space="preserve">Jonathan Still (Institute of Education, University of London) </w:t>
            </w:r>
            <w:r w:rsidR="000A3EE8">
              <w:t xml:space="preserve">- </w:t>
            </w:r>
            <w:r w:rsidR="000A3EE8" w:rsidRPr="000A3EE8">
              <w:t>Between practice, performance, and participation: music in ballet classes</w:t>
            </w:r>
          </w:p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 w:rsidP="00B67963">
            <w:r>
              <w:t xml:space="preserve">Andrew </w:t>
            </w:r>
            <w:proofErr w:type="spellStart"/>
            <w:r>
              <w:t>Gustar</w:t>
            </w:r>
            <w:proofErr w:type="spellEnd"/>
            <w:r>
              <w:t xml:space="preserve"> (The Open University) - Gödel, </w:t>
            </w:r>
            <w:proofErr w:type="spellStart"/>
            <w:r>
              <w:t>Pazdírek</w:t>
            </w:r>
            <w:proofErr w:type="spellEnd"/>
            <w:r>
              <w:t>, Bach: An Eternal Golden Slide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67963">
            <w:r>
              <w:t xml:space="preserve">Lucy Wright (Manchester Metropolitan University) - Hidden Dancers: girls’ carnival </w:t>
            </w:r>
            <w:proofErr w:type="spellStart"/>
            <w:r>
              <w:t>morris</w:t>
            </w:r>
            <w:proofErr w:type="spellEnd"/>
            <w:r>
              <w:t xml:space="preserve"> dancing in the Northwest of England</w:t>
            </w:r>
          </w:p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>
            <w:r>
              <w:t>Robert Samuels (The Open University) - The Vienna Symphony Competition of 1835</w:t>
            </w:r>
          </w:p>
        </w:tc>
        <w:tc>
          <w:tcPr>
            <w:tcW w:w="0" w:type="auto"/>
          </w:tcPr>
          <w:p w:rsidR="00E618B1" w:rsidRDefault="00E618B1" w:rsidP="000F0EEA">
            <w:r>
              <w:t>Jeanette Mollenhauer (Sydney Conservatorium of Music, The University of Sydney) - Who is hiding the dancers? Traditional dance practices and multiculturalism in Sydney, Australia</w:t>
            </w:r>
          </w:p>
          <w:p w:rsidR="00E618B1" w:rsidRDefault="00E618B1" w:rsidP="000F0EEA"/>
        </w:tc>
      </w:tr>
      <w:tr w:rsidR="00C74620" w:rsidTr="00C03F7D">
        <w:tc>
          <w:tcPr>
            <w:tcW w:w="0" w:type="auto"/>
          </w:tcPr>
          <w:p w:rsidR="00C74620" w:rsidRDefault="00C74620">
            <w:r>
              <w:t>1630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0F0EEA">
              <w:rPr>
                <w:b/>
              </w:rPr>
              <w:t>Tea</w:t>
            </w:r>
            <w:r>
              <w:t xml:space="preserve"> (</w:t>
            </w:r>
            <w:proofErr w:type="spellStart"/>
            <w:r>
              <w:t>Berrill</w:t>
            </w:r>
            <w:proofErr w:type="spellEnd"/>
            <w:r>
              <w:t xml:space="preserve"> Building)</w:t>
            </w:r>
          </w:p>
          <w:p w:rsidR="00C74620" w:rsidRDefault="00C74620"/>
        </w:tc>
      </w:tr>
      <w:tr w:rsidR="00C74620" w:rsidTr="00286D87">
        <w:tc>
          <w:tcPr>
            <w:tcW w:w="0" w:type="auto"/>
          </w:tcPr>
          <w:p w:rsidR="00C74620" w:rsidRDefault="00C74620">
            <w:r>
              <w:t>1700</w:t>
            </w:r>
          </w:p>
        </w:tc>
        <w:tc>
          <w:tcPr>
            <w:tcW w:w="0" w:type="auto"/>
            <w:gridSpan w:val="3"/>
          </w:tcPr>
          <w:p w:rsidR="00C74620" w:rsidRPr="001568DF" w:rsidRDefault="00C74620">
            <w:pPr>
              <w:rPr>
                <w:b/>
              </w:rPr>
            </w:pPr>
            <w:r w:rsidRPr="000624FF">
              <w:rPr>
                <w:b/>
              </w:rPr>
              <w:t>Keynote</w:t>
            </w:r>
            <w:r>
              <w:t>: Professor Derek Scott (University of Leeds) - The ‘</w:t>
            </w:r>
            <w:r w:rsidRPr="000F0EEA">
              <w:t>hid</w:t>
            </w:r>
            <w:r>
              <w:t>den’</w:t>
            </w:r>
            <w:r w:rsidRPr="000F0EEA">
              <w:t xml:space="preserve"> musicians of London's West End theatres, c. 1900–1940</w:t>
            </w:r>
            <w:r>
              <w:t xml:space="preserve"> (</w:t>
            </w:r>
            <w:proofErr w:type="spellStart"/>
            <w:r>
              <w:t>Berrill</w:t>
            </w:r>
            <w:proofErr w:type="spellEnd"/>
            <w:r>
              <w:t xml:space="preserve"> Lecture Theatre)</w:t>
            </w:r>
            <w:r w:rsidR="001568DF">
              <w:t xml:space="preserve"> </w:t>
            </w:r>
            <w:r w:rsidR="001568DF">
              <w:rPr>
                <w:b/>
              </w:rPr>
              <w:t>(Chair: Catherine Tackley)</w:t>
            </w:r>
          </w:p>
          <w:p w:rsidR="00C74620" w:rsidRDefault="00C74620"/>
        </w:tc>
      </w:tr>
      <w:tr w:rsidR="003C497F" w:rsidTr="00286D87">
        <w:tc>
          <w:tcPr>
            <w:tcW w:w="0" w:type="auto"/>
          </w:tcPr>
          <w:p w:rsidR="003C497F" w:rsidRDefault="003C497F">
            <w:r>
              <w:t>1800</w:t>
            </w:r>
          </w:p>
        </w:tc>
        <w:tc>
          <w:tcPr>
            <w:tcW w:w="0" w:type="auto"/>
            <w:gridSpan w:val="3"/>
          </w:tcPr>
          <w:p w:rsidR="003C497F" w:rsidRPr="00804B96" w:rsidRDefault="003C497F">
            <w:r>
              <w:rPr>
                <w:b/>
              </w:rPr>
              <w:t>Wine reception</w:t>
            </w:r>
            <w:r w:rsidR="00804B96">
              <w:rPr>
                <w:b/>
              </w:rPr>
              <w:t xml:space="preserve"> </w:t>
            </w:r>
            <w:r w:rsidR="00804B96">
              <w:t>(</w:t>
            </w:r>
            <w:proofErr w:type="spellStart"/>
            <w:r w:rsidR="00804B96">
              <w:t>Berrill</w:t>
            </w:r>
            <w:proofErr w:type="spellEnd"/>
            <w:r w:rsidR="00804B96">
              <w:t xml:space="preserve"> Building)</w:t>
            </w:r>
          </w:p>
        </w:tc>
      </w:tr>
      <w:tr w:rsidR="00C74620" w:rsidTr="006769D0">
        <w:tc>
          <w:tcPr>
            <w:tcW w:w="0" w:type="auto"/>
          </w:tcPr>
          <w:p w:rsidR="00C74620" w:rsidRDefault="003C497F">
            <w:r>
              <w:t>200</w:t>
            </w:r>
            <w:r w:rsidR="00C74620">
              <w:t>0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C74620">
              <w:rPr>
                <w:b/>
              </w:rPr>
              <w:t>Dinner</w:t>
            </w:r>
            <w:r>
              <w:t xml:space="preserve"> (</w:t>
            </w:r>
            <w:proofErr w:type="spellStart"/>
            <w:r>
              <w:t>Kents</w:t>
            </w:r>
            <w:proofErr w:type="spellEnd"/>
            <w:r>
              <w:t xml:space="preserve"> Hill Park)</w:t>
            </w:r>
          </w:p>
        </w:tc>
      </w:tr>
    </w:tbl>
    <w:p w:rsidR="006302F6" w:rsidRDefault="006302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5285"/>
        <w:gridCol w:w="4385"/>
        <w:gridCol w:w="5055"/>
      </w:tblGrid>
      <w:tr w:rsidR="00C74620" w:rsidTr="00ED4DBB">
        <w:tc>
          <w:tcPr>
            <w:tcW w:w="0" w:type="auto"/>
            <w:gridSpan w:val="4"/>
          </w:tcPr>
          <w:p w:rsidR="00C74620" w:rsidRPr="006302F6" w:rsidRDefault="00C74620">
            <w:pPr>
              <w:rPr>
                <w:b/>
              </w:rPr>
            </w:pPr>
            <w:r w:rsidRPr="006302F6">
              <w:rPr>
                <w:b/>
              </w:rPr>
              <w:lastRenderedPageBreak/>
              <w:t>Tuesday 12</w:t>
            </w:r>
            <w:r w:rsidRPr="006302F6">
              <w:rPr>
                <w:b/>
                <w:vertAlign w:val="superscript"/>
              </w:rPr>
              <w:t>th</w:t>
            </w:r>
            <w:r w:rsidRPr="006302F6">
              <w:rPr>
                <w:b/>
              </w:rPr>
              <w:t xml:space="preserve"> January</w:t>
            </w:r>
          </w:p>
          <w:p w:rsidR="00C74620" w:rsidRDefault="00C74620"/>
        </w:tc>
      </w:tr>
      <w:tr w:rsidR="00C224C0" w:rsidTr="00C74620">
        <w:tc>
          <w:tcPr>
            <w:tcW w:w="0" w:type="auto"/>
          </w:tcPr>
          <w:p w:rsidR="00B376F4" w:rsidRDefault="00B376F4">
            <w:r>
              <w:t>0900</w:t>
            </w:r>
          </w:p>
        </w:tc>
        <w:tc>
          <w:tcPr>
            <w:tcW w:w="0" w:type="auto"/>
          </w:tcPr>
          <w:p w:rsidR="00B376F4" w:rsidRDefault="000146A4">
            <w:pPr>
              <w:rPr>
                <w:b/>
              </w:rPr>
            </w:pPr>
            <w:r w:rsidRPr="000624FF">
              <w:rPr>
                <w:b/>
              </w:rPr>
              <w:t>Musical Labour and the Profession</w:t>
            </w:r>
            <w:r w:rsidR="001568DF">
              <w:rPr>
                <w:b/>
              </w:rPr>
              <w:t xml:space="preserve"> (Chair: Bob Samuels)</w:t>
            </w:r>
            <w:r w:rsidR="00804B96">
              <w:rPr>
                <w:b/>
              </w:rPr>
              <w:t xml:space="preserve"> MYB1</w:t>
            </w:r>
          </w:p>
          <w:p w:rsidR="001568DF" w:rsidRPr="000624FF" w:rsidRDefault="001568DF">
            <w:pPr>
              <w:rPr>
                <w:b/>
              </w:rPr>
            </w:pPr>
          </w:p>
        </w:tc>
        <w:tc>
          <w:tcPr>
            <w:tcW w:w="0" w:type="auto"/>
          </w:tcPr>
          <w:p w:rsidR="00B376F4" w:rsidRPr="000624FF" w:rsidRDefault="000146A4">
            <w:pPr>
              <w:rPr>
                <w:b/>
              </w:rPr>
            </w:pPr>
            <w:r w:rsidRPr="000624FF">
              <w:rPr>
                <w:b/>
              </w:rPr>
              <w:t>Diaspora</w:t>
            </w:r>
            <w:r w:rsidR="001E060E">
              <w:rPr>
                <w:b/>
              </w:rPr>
              <w:t xml:space="preserve"> (Chair: Helen Coffey)</w:t>
            </w:r>
            <w:r w:rsidR="00804B96">
              <w:rPr>
                <w:b/>
              </w:rPr>
              <w:t xml:space="preserve"> MYB2</w:t>
            </w:r>
          </w:p>
        </w:tc>
        <w:tc>
          <w:tcPr>
            <w:tcW w:w="0" w:type="auto"/>
          </w:tcPr>
          <w:p w:rsidR="00B376F4" w:rsidRDefault="00614353">
            <w:pPr>
              <w:rPr>
                <w:b/>
              </w:rPr>
            </w:pPr>
            <w:r w:rsidRPr="000624FF">
              <w:rPr>
                <w:b/>
              </w:rPr>
              <w:t>Authorship</w:t>
            </w:r>
            <w:r w:rsidR="001E060E">
              <w:rPr>
                <w:b/>
              </w:rPr>
              <w:t xml:space="preserve"> (Chair: Ben Winters)</w:t>
            </w:r>
            <w:r w:rsidR="00804B96">
              <w:rPr>
                <w:b/>
              </w:rPr>
              <w:t xml:space="preserve"> MYB3</w:t>
            </w:r>
          </w:p>
          <w:p w:rsidR="000624FF" w:rsidRPr="000624FF" w:rsidRDefault="000624FF">
            <w:pPr>
              <w:rPr>
                <w:b/>
              </w:rPr>
            </w:pPr>
          </w:p>
        </w:tc>
      </w:tr>
      <w:tr w:rsidR="00C74620" w:rsidTr="00C74620">
        <w:tc>
          <w:tcPr>
            <w:tcW w:w="0" w:type="auto"/>
            <w:vMerge w:val="restart"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Catherine Tackley (The Open University) – Jazz at Sea: ‘Geraldo’s Navy’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C74620" w:rsidP="000624FF">
            <w:r>
              <w:t xml:space="preserve">Sonia T. Seeman (The University of Texas at Austin, USA) - Hidden in Plain View: Building Turkish National Music on the Backs of </w:t>
            </w:r>
            <w:proofErr w:type="spellStart"/>
            <w:r>
              <w:t>Laboring</w:t>
            </w:r>
            <w:proofErr w:type="spellEnd"/>
            <w:r>
              <w:t xml:space="preserve"> Romani Musicians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614353">
            <w:r>
              <w:t>Naomi Barker (The Open University) - Anon., c.1630: A 17th century keyboard manuscript as repository for oral practice</w:t>
            </w:r>
            <w:r>
              <w:tab/>
            </w:r>
          </w:p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Fiona Richards (The Open University) - The rank and file: personifying the sounds of an orchestra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S</w:t>
            </w:r>
            <w:r w:rsidR="00C03F16">
              <w:t>tephen Wilford (City University</w:t>
            </w:r>
            <w:r>
              <w:t xml:space="preserve"> London) - ‘Hidden Musicians in Public Spaces: Algerian </w:t>
            </w:r>
            <w:proofErr w:type="spellStart"/>
            <w:r>
              <w:t>Musics</w:t>
            </w:r>
            <w:proofErr w:type="spellEnd"/>
            <w:r>
              <w:t xml:space="preserve"> and Festivals in Contemporary London’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E618B1">
            <w:r>
              <w:t>Jim Mason (The University of Chester) - The Hidden Brother: Nicky Graham and the Complexities of Songwriter/Producer Media Profiles</w:t>
            </w:r>
          </w:p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/>
          <w:p w:rsidR="00C74620" w:rsidRDefault="00C74620" w:rsidP="000146A4">
            <w:r w:rsidRPr="00E618B1">
              <w:t xml:space="preserve">Liselotte </w:t>
            </w:r>
            <w:r>
              <w:t>Sels (</w:t>
            </w:r>
            <w:r w:rsidRPr="00E618B1">
              <w:t>University of California, Santa Barbara</w:t>
            </w:r>
            <w:r>
              <w:t xml:space="preserve"> USA) -</w:t>
            </w:r>
            <w:r w:rsidRPr="00E618B1">
              <w:t xml:space="preserve"> </w:t>
            </w:r>
            <w:r>
              <w:t>Embracing or Circumventing the Musical: A Musical and Sociocultural Profile of Overt and Hidden Musician-Types in Post-Revolutionary Iran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0624FF"/>
          <w:p w:rsidR="00C74620" w:rsidRDefault="00C74620" w:rsidP="000624FF">
            <w:r>
              <w:t xml:space="preserve">Alana Mailes (Harvard University) – ‘But they against thy Harmony are </w:t>
            </w:r>
            <w:proofErr w:type="spellStart"/>
            <w:r>
              <w:t>Arm’d</w:t>
            </w:r>
            <w:proofErr w:type="spellEnd"/>
            <w:r>
              <w:t>’: A Case for Pietro Reggio and England’s Early Modern Immigrant Musicians</w:t>
            </w:r>
          </w:p>
          <w:p w:rsidR="00C74620" w:rsidRDefault="00C74620" w:rsidP="000624FF"/>
        </w:tc>
        <w:tc>
          <w:tcPr>
            <w:tcW w:w="0" w:type="auto"/>
          </w:tcPr>
          <w:p w:rsidR="00C74620" w:rsidRPr="00614353" w:rsidRDefault="00C74620">
            <w:pPr>
              <w:rPr>
                <w:b/>
              </w:rPr>
            </w:pPr>
            <w:r w:rsidRPr="00614353">
              <w:rPr>
                <w:b/>
              </w:rPr>
              <w:t>Religion</w:t>
            </w:r>
            <w:r w:rsidR="001568DF">
              <w:rPr>
                <w:b/>
              </w:rPr>
              <w:t xml:space="preserve"> (Chair: Helen Barlow)</w:t>
            </w:r>
          </w:p>
          <w:p w:rsidR="00C74620" w:rsidRDefault="00C74620" w:rsidP="00614353">
            <w:r>
              <w:t>Martin Clarke (The Open University) - Making Hidden Musicians Visible: changing relationships between liturgical space and musical style</w:t>
            </w:r>
          </w:p>
          <w:p w:rsidR="00C74620" w:rsidRDefault="00C74620" w:rsidP="00614353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Trevor Herbert (The Open University) - A legacy of orphans: the British military and the music profession in the long nineteenth century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EF1B55" w:rsidP="000624FF">
            <w:r>
              <w:t xml:space="preserve">Angela Moran - </w:t>
            </w:r>
            <w:r w:rsidRPr="00EF1B55">
              <w:t>Policing Irish Sounds in Birmingham</w:t>
            </w:r>
          </w:p>
        </w:tc>
        <w:tc>
          <w:tcPr>
            <w:tcW w:w="0" w:type="auto"/>
          </w:tcPr>
          <w:p w:rsidR="00C74620" w:rsidRDefault="00C74620">
            <w:r>
              <w:t>Erin Johnson-Williams (Trinity Laban Conservatoire of Music and Dance) - Hidden Evangelists: the Victorian Tonic Sol-fa Missionary</w:t>
            </w:r>
          </w:p>
        </w:tc>
      </w:tr>
      <w:tr w:rsidR="00C74620" w:rsidTr="00D67151">
        <w:tc>
          <w:tcPr>
            <w:tcW w:w="0" w:type="auto"/>
          </w:tcPr>
          <w:p w:rsidR="00C74620" w:rsidRDefault="00C74620">
            <w:r>
              <w:t>1100</w:t>
            </w:r>
          </w:p>
        </w:tc>
        <w:tc>
          <w:tcPr>
            <w:tcW w:w="0" w:type="auto"/>
            <w:gridSpan w:val="3"/>
          </w:tcPr>
          <w:p w:rsidR="00C74620" w:rsidRDefault="00C74620" w:rsidP="000146A4">
            <w:r w:rsidRPr="00841498">
              <w:rPr>
                <w:b/>
              </w:rPr>
              <w:t>Coffee</w:t>
            </w:r>
            <w:r>
              <w:t xml:space="preserve"> (MYB)</w:t>
            </w:r>
          </w:p>
          <w:p w:rsidR="00C74620" w:rsidRDefault="00C74620"/>
        </w:tc>
      </w:tr>
      <w:tr w:rsidR="006302F6" w:rsidTr="00C74620">
        <w:tc>
          <w:tcPr>
            <w:tcW w:w="0" w:type="auto"/>
          </w:tcPr>
          <w:p w:rsidR="00614353" w:rsidRDefault="00614353">
            <w:r>
              <w:t>1130</w:t>
            </w:r>
          </w:p>
        </w:tc>
        <w:tc>
          <w:tcPr>
            <w:tcW w:w="0" w:type="auto"/>
          </w:tcPr>
          <w:p w:rsidR="00614353" w:rsidRDefault="00614353" w:rsidP="000624FF">
            <w:r w:rsidRPr="000624FF">
              <w:rPr>
                <w:b/>
              </w:rPr>
              <w:t>Panel</w:t>
            </w:r>
            <w:r>
              <w:t xml:space="preserve">: </w:t>
            </w:r>
            <w:r w:rsidR="000624FF" w:rsidRPr="000624FF">
              <w:t>Back-seat musicians: exploring layers of musical participation with current, lapsed and 'surrogate' musicians</w:t>
            </w:r>
            <w:r w:rsidR="00804B96">
              <w:t xml:space="preserve"> </w:t>
            </w:r>
            <w:r w:rsidR="00804B96" w:rsidRPr="00804B96">
              <w:rPr>
                <w:b/>
              </w:rPr>
              <w:t>MYB1</w:t>
            </w:r>
          </w:p>
          <w:p w:rsidR="00A9661A" w:rsidRDefault="00A9661A" w:rsidP="000624FF"/>
        </w:tc>
        <w:tc>
          <w:tcPr>
            <w:tcW w:w="0" w:type="auto"/>
          </w:tcPr>
          <w:p w:rsidR="00614353" w:rsidRPr="001E060E" w:rsidRDefault="00614353" w:rsidP="000624FF">
            <w:pPr>
              <w:rPr>
                <w:b/>
              </w:rPr>
            </w:pPr>
            <w:r w:rsidRPr="000624FF">
              <w:rPr>
                <w:b/>
              </w:rPr>
              <w:t>Round</w:t>
            </w:r>
            <w:r w:rsidR="00804B96">
              <w:rPr>
                <w:b/>
              </w:rPr>
              <w:t xml:space="preserve"> </w:t>
            </w:r>
            <w:r w:rsidRPr="000624FF">
              <w:rPr>
                <w:b/>
              </w:rPr>
              <w:t>table</w:t>
            </w:r>
            <w:r>
              <w:t>: The Listening Experience Database</w:t>
            </w:r>
            <w:r w:rsidR="000624FF">
              <w:t xml:space="preserve"> </w:t>
            </w:r>
            <w:r w:rsidR="000624FF" w:rsidRPr="000624FF">
              <w:t>and evidence for hidden musical practices</w:t>
            </w:r>
            <w:r w:rsidR="001E060E">
              <w:t xml:space="preserve"> </w:t>
            </w:r>
            <w:r w:rsidR="001E060E">
              <w:rPr>
                <w:b/>
              </w:rPr>
              <w:t>(Chair: Trevor Herbert)</w:t>
            </w:r>
            <w:r w:rsidR="00804B96">
              <w:rPr>
                <w:b/>
              </w:rPr>
              <w:t xml:space="preserve"> MYB2</w:t>
            </w:r>
          </w:p>
        </w:tc>
        <w:tc>
          <w:tcPr>
            <w:tcW w:w="0" w:type="auto"/>
          </w:tcPr>
          <w:p w:rsidR="00614353" w:rsidRPr="000624FF" w:rsidRDefault="000624FF">
            <w:pPr>
              <w:rPr>
                <w:b/>
              </w:rPr>
            </w:pPr>
            <w:r w:rsidRPr="000624FF">
              <w:rPr>
                <w:b/>
              </w:rPr>
              <w:t>Rural music-making</w:t>
            </w:r>
            <w:r w:rsidR="001E060E">
              <w:rPr>
                <w:b/>
              </w:rPr>
              <w:t xml:space="preserve"> (Chair: Byron Dueck)</w:t>
            </w:r>
            <w:r w:rsidR="00804B96">
              <w:rPr>
                <w:b/>
              </w:rPr>
              <w:t xml:space="preserve"> MYB3</w:t>
            </w:r>
          </w:p>
        </w:tc>
      </w:tr>
      <w:tr w:rsidR="00C224C0" w:rsidTr="00C74620">
        <w:tc>
          <w:tcPr>
            <w:tcW w:w="0" w:type="auto"/>
            <w:vMerge w:val="restart"/>
          </w:tcPr>
          <w:p w:rsidR="00A9661A" w:rsidRDefault="00A9661A"/>
        </w:tc>
        <w:tc>
          <w:tcPr>
            <w:tcW w:w="0" w:type="auto"/>
            <w:vMerge w:val="restart"/>
          </w:tcPr>
          <w:p w:rsidR="00A9661A" w:rsidRDefault="00A9661A" w:rsidP="00A9661A">
            <w:r>
              <w:t xml:space="preserve">Jo Miller (University of Sheffield) - Hiding in plain sight: community learning and performing of traditional music in Scotland </w:t>
            </w:r>
          </w:p>
          <w:p w:rsidR="00A9661A" w:rsidRDefault="00A9661A" w:rsidP="00A9661A"/>
          <w:p w:rsidR="00A9661A" w:rsidRDefault="00A9661A" w:rsidP="00A9661A">
            <w:r>
              <w:t>Stephanie Pitts (University of Sheffield) ‘Returners’, ‘retirees’ and ‘</w:t>
            </w:r>
            <w:proofErr w:type="spellStart"/>
            <w:r>
              <w:t>reminiscers</w:t>
            </w:r>
            <w:proofErr w:type="spellEnd"/>
            <w:r>
              <w:t xml:space="preserve">’: lapsed musicians and the long term impact of their musical learning </w:t>
            </w:r>
          </w:p>
          <w:p w:rsidR="00A9661A" w:rsidRDefault="00A9661A" w:rsidP="00A9661A"/>
          <w:p w:rsidR="00A9661A" w:rsidRDefault="00A9661A" w:rsidP="00A9661A">
            <w:r>
              <w:lastRenderedPageBreak/>
              <w:t>Michael Bonshor (University of Sheffield) - Front row seats for ‘back-seat’ musicians: the benefits of musicianship by proxy</w:t>
            </w:r>
          </w:p>
          <w:p w:rsidR="00A9661A" w:rsidRDefault="00A9661A" w:rsidP="00A9661A"/>
        </w:tc>
        <w:tc>
          <w:tcPr>
            <w:tcW w:w="0" w:type="auto"/>
            <w:vMerge w:val="restart"/>
          </w:tcPr>
          <w:p w:rsidR="00A9661A" w:rsidRDefault="00A9661A" w:rsidP="00A9661A">
            <w:r w:rsidRPr="00A9661A">
              <w:lastRenderedPageBreak/>
              <w:t xml:space="preserve">David Rowland </w:t>
            </w:r>
            <w:r>
              <w:t>(The Open University)</w:t>
            </w:r>
          </w:p>
          <w:p w:rsidR="00A9661A" w:rsidRDefault="00A9661A" w:rsidP="00A9661A"/>
          <w:p w:rsidR="00A9661A" w:rsidRDefault="00A9661A" w:rsidP="00A9661A">
            <w:r w:rsidRPr="00A9661A">
              <w:t>Kerri-Anne Edinburgh (The Open University)</w:t>
            </w:r>
          </w:p>
          <w:p w:rsidR="00A9661A" w:rsidRDefault="00A9661A" w:rsidP="00A9661A"/>
          <w:p w:rsidR="00A9661A" w:rsidRDefault="00A9661A" w:rsidP="00A9661A">
            <w:r w:rsidRPr="00A9661A">
              <w:t>Simon Brown</w:t>
            </w:r>
            <w:r>
              <w:t xml:space="preserve"> (Royal College of Music)</w:t>
            </w:r>
          </w:p>
          <w:p w:rsidR="00A9661A" w:rsidRDefault="00A9661A" w:rsidP="00A9661A">
            <w:r w:rsidRPr="00A9661A">
              <w:t xml:space="preserve"> </w:t>
            </w:r>
          </w:p>
          <w:p w:rsidR="00A9661A" w:rsidRDefault="00A9661A" w:rsidP="00A9661A">
            <w:r w:rsidRPr="00A9661A">
              <w:t>Helen Barlow</w:t>
            </w:r>
            <w:r>
              <w:t xml:space="preserve"> </w:t>
            </w:r>
            <w:r w:rsidRPr="00A9661A">
              <w:t>(The Open University)</w:t>
            </w:r>
          </w:p>
        </w:tc>
        <w:tc>
          <w:tcPr>
            <w:tcW w:w="0" w:type="auto"/>
          </w:tcPr>
          <w:p w:rsidR="00A9661A" w:rsidRDefault="00A9661A" w:rsidP="000624FF">
            <w:r>
              <w:t>Ian Russell (University of Aberdeen) - The Hidden Carollers: Uncovering a Christmas Singing Tradition in the English Pennines</w:t>
            </w:r>
          </w:p>
          <w:p w:rsidR="00A9661A" w:rsidRDefault="00A9661A" w:rsidP="000624FF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  <w:vMerge/>
          </w:tcPr>
          <w:p w:rsidR="00C74620" w:rsidRDefault="00C74620" w:rsidP="00A9661A"/>
        </w:tc>
        <w:tc>
          <w:tcPr>
            <w:tcW w:w="0" w:type="auto"/>
            <w:vMerge/>
          </w:tcPr>
          <w:p w:rsidR="00C74620" w:rsidRPr="00A9661A" w:rsidRDefault="00C74620" w:rsidP="00A9661A"/>
        </w:tc>
        <w:tc>
          <w:tcPr>
            <w:tcW w:w="0" w:type="auto"/>
          </w:tcPr>
          <w:p w:rsidR="00C74620" w:rsidRDefault="00C74620" w:rsidP="000624FF">
            <w:r w:rsidRPr="00C74620">
              <w:t xml:space="preserve">Arnar Eggert Thoroddsen </w:t>
            </w:r>
            <w:r>
              <w:t xml:space="preserve">(University of Edinburgh) - </w:t>
            </w:r>
            <w:r w:rsidRPr="00C74620">
              <w:t xml:space="preserve">Music-making in a </w:t>
            </w:r>
            <w:r>
              <w:t>Northern Isle: Iceland and the ‘village’</w:t>
            </w:r>
            <w:r w:rsidRPr="00C74620">
              <w:t xml:space="preserve"> factor</w:t>
            </w:r>
          </w:p>
          <w:p w:rsidR="00C74620" w:rsidRDefault="00C74620" w:rsidP="000624FF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  <w:vMerge/>
          </w:tcPr>
          <w:p w:rsidR="00C74620" w:rsidRDefault="00C74620" w:rsidP="000146A4"/>
        </w:tc>
        <w:tc>
          <w:tcPr>
            <w:tcW w:w="0" w:type="auto"/>
            <w:vMerge/>
          </w:tcPr>
          <w:p w:rsidR="00C74620" w:rsidRDefault="00C74620" w:rsidP="000146A4"/>
        </w:tc>
        <w:tc>
          <w:tcPr>
            <w:tcW w:w="0" w:type="auto"/>
          </w:tcPr>
          <w:p w:rsidR="00C74620" w:rsidRDefault="00C74620" w:rsidP="00A9661A">
            <w:r>
              <w:t>Florian Wimmer (</w:t>
            </w:r>
            <w:r w:rsidRPr="00A9661A">
              <w:t>University of Music and Performing Arts Graz</w:t>
            </w:r>
            <w:r>
              <w:t>, Austria) - Hidden pathways towards tradition and authenticity: music making in an Austrian Alp-region</w:t>
            </w:r>
          </w:p>
          <w:p w:rsidR="00C74620" w:rsidRDefault="00C74620" w:rsidP="00A9661A"/>
        </w:tc>
      </w:tr>
      <w:tr w:rsidR="00C74620" w:rsidTr="00262546">
        <w:tc>
          <w:tcPr>
            <w:tcW w:w="0" w:type="auto"/>
          </w:tcPr>
          <w:p w:rsidR="00C74620" w:rsidRDefault="00C74620">
            <w:r>
              <w:lastRenderedPageBreak/>
              <w:t>1300</w:t>
            </w:r>
          </w:p>
        </w:tc>
        <w:tc>
          <w:tcPr>
            <w:tcW w:w="0" w:type="auto"/>
            <w:gridSpan w:val="3"/>
          </w:tcPr>
          <w:p w:rsidR="00C74620" w:rsidRDefault="00C74620" w:rsidP="000146A4">
            <w:r w:rsidRPr="00841498">
              <w:rPr>
                <w:b/>
              </w:rPr>
              <w:t>Lunch</w:t>
            </w:r>
            <w:r>
              <w:t xml:space="preserve"> (</w:t>
            </w:r>
            <w:r w:rsidR="00804B96">
              <w:t>Hub</w:t>
            </w:r>
            <w:r>
              <w:t xml:space="preserve"> Lecture Theatre)</w:t>
            </w:r>
          </w:p>
          <w:p w:rsidR="00C74620" w:rsidRDefault="00C74620"/>
        </w:tc>
      </w:tr>
      <w:tr w:rsidR="00C74620" w:rsidTr="00C74620">
        <w:tc>
          <w:tcPr>
            <w:tcW w:w="0" w:type="auto"/>
          </w:tcPr>
          <w:p w:rsidR="00C74620" w:rsidRDefault="00C74620">
            <w:r>
              <w:t>1400</w:t>
            </w:r>
          </w:p>
        </w:tc>
        <w:tc>
          <w:tcPr>
            <w:tcW w:w="0" w:type="auto"/>
          </w:tcPr>
          <w:p w:rsidR="00C74620" w:rsidRPr="000624FF" w:rsidRDefault="004903DA" w:rsidP="001E060E">
            <w:pPr>
              <w:rPr>
                <w:b/>
              </w:rPr>
            </w:pPr>
            <w:r>
              <w:rPr>
                <w:b/>
              </w:rPr>
              <w:t>Individuality and institutions</w:t>
            </w:r>
            <w:r w:rsidR="001E060E">
              <w:rPr>
                <w:b/>
              </w:rPr>
              <w:t xml:space="preserve"> (Chair: Martin Clarke)</w:t>
            </w:r>
            <w:r w:rsidR="00804B96">
              <w:rPr>
                <w:b/>
              </w:rPr>
              <w:t xml:space="preserve"> MYB1</w:t>
            </w:r>
          </w:p>
        </w:tc>
        <w:tc>
          <w:tcPr>
            <w:tcW w:w="0" w:type="auto"/>
          </w:tcPr>
          <w:p w:rsidR="00C74620" w:rsidRPr="000624FF" w:rsidRDefault="00C74620" w:rsidP="000146A4">
            <w:pPr>
              <w:rPr>
                <w:b/>
              </w:rPr>
            </w:pPr>
            <w:r w:rsidRPr="000624FF">
              <w:rPr>
                <w:b/>
              </w:rPr>
              <w:t>Family</w:t>
            </w:r>
            <w:r w:rsidR="001E060E">
              <w:rPr>
                <w:b/>
              </w:rPr>
              <w:t xml:space="preserve"> (Chair: Fiona Richards)</w:t>
            </w:r>
            <w:r w:rsidR="00804B96">
              <w:rPr>
                <w:b/>
              </w:rPr>
              <w:t xml:space="preserve"> MYB2</w:t>
            </w:r>
          </w:p>
        </w:tc>
        <w:tc>
          <w:tcPr>
            <w:tcW w:w="0" w:type="auto"/>
          </w:tcPr>
          <w:p w:rsidR="00C74620" w:rsidRDefault="00C74620" w:rsidP="00C74620">
            <w:pPr>
              <w:rPr>
                <w:b/>
              </w:rPr>
            </w:pPr>
            <w:r w:rsidRPr="000624FF">
              <w:rPr>
                <w:b/>
              </w:rPr>
              <w:t>Gender</w:t>
            </w:r>
            <w:r w:rsidR="001E060E">
              <w:rPr>
                <w:b/>
              </w:rPr>
              <w:t xml:space="preserve"> (Chair: Helen Coffey)</w:t>
            </w:r>
            <w:r w:rsidR="00804B96">
              <w:rPr>
                <w:b/>
              </w:rPr>
              <w:t xml:space="preserve"> MYB3</w:t>
            </w:r>
            <w:bookmarkStart w:id="0" w:name="_GoBack"/>
            <w:bookmarkEnd w:id="0"/>
          </w:p>
          <w:p w:rsidR="00C74620" w:rsidRPr="000624FF" w:rsidRDefault="00C74620">
            <w:pPr>
              <w:rPr>
                <w:b/>
              </w:rPr>
            </w:pPr>
          </w:p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Anna Bull and Jonathan Gross</w:t>
            </w:r>
            <w:r w:rsidRPr="00A9661A">
              <w:t xml:space="preserve"> </w:t>
            </w:r>
            <w:r>
              <w:t>(</w:t>
            </w:r>
            <w:r w:rsidRPr="00A9661A">
              <w:t>King's College London</w:t>
            </w:r>
            <w:r>
              <w:t>) - The Hidden Creatives? Recognition, policy and the imperative to ‘Get Creative'</w:t>
            </w:r>
          </w:p>
          <w:p w:rsidR="00C74620" w:rsidRDefault="00C74620" w:rsidP="000624FF"/>
        </w:tc>
        <w:tc>
          <w:tcPr>
            <w:tcW w:w="0" w:type="auto"/>
          </w:tcPr>
          <w:p w:rsidR="00C05EB4" w:rsidRDefault="00C05EB4" w:rsidP="00C05EB4">
            <w:r>
              <w:t>Pamela Moro (</w:t>
            </w:r>
            <w:r w:rsidRPr="00C224C0">
              <w:t>Willamette University, Salem, Oregon, USA</w:t>
            </w:r>
            <w:r>
              <w:t>)</w:t>
            </w:r>
            <w:r w:rsidRPr="00C224C0">
              <w:t xml:space="preserve"> </w:t>
            </w:r>
            <w:r>
              <w:t>- A Social Biography of a Musical Instrument: Vernacular Music-Making and a California Violin</w:t>
            </w:r>
          </w:p>
          <w:p w:rsidR="00C74620" w:rsidRDefault="00C74620" w:rsidP="00432444"/>
        </w:tc>
        <w:tc>
          <w:tcPr>
            <w:tcW w:w="0" w:type="auto"/>
          </w:tcPr>
          <w:p w:rsidR="00C74620" w:rsidRDefault="00C74620" w:rsidP="00C74620">
            <w:r>
              <w:t>Laureen Whitelaw (</w:t>
            </w:r>
            <w:proofErr w:type="spellStart"/>
            <w:r>
              <w:t>Northwestern</w:t>
            </w:r>
            <w:proofErr w:type="spellEnd"/>
            <w:r>
              <w:t xml:space="preserve"> University, USA) - Reclaiming Creativity and Convention: Female Musicians and the Germanic Ideal in the Late </w:t>
            </w:r>
            <w:proofErr w:type="spellStart"/>
            <w:r>
              <w:t>Aufklärung</w:t>
            </w:r>
            <w:proofErr w:type="spellEnd"/>
          </w:p>
          <w:p w:rsidR="00C74620" w:rsidRDefault="00C74620" w:rsidP="00C74620"/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Tim Knowles (University of Sheffield) - Subjectivity at the Session:  Seeking the Individual in Participatory Music</w:t>
            </w:r>
          </w:p>
          <w:p w:rsidR="00C74620" w:rsidRDefault="00C74620" w:rsidP="000624FF"/>
        </w:tc>
        <w:tc>
          <w:tcPr>
            <w:tcW w:w="0" w:type="auto"/>
          </w:tcPr>
          <w:p w:rsidR="00C05EB4" w:rsidRDefault="00C05EB4" w:rsidP="00C05EB4">
            <w:r>
              <w:t xml:space="preserve">Tony Whyton (Birmingham City University) - </w:t>
            </w:r>
            <w:proofErr w:type="spellStart"/>
            <w:r w:rsidRPr="00C224C0">
              <w:t>Wilkie’s</w:t>
            </w:r>
            <w:proofErr w:type="spellEnd"/>
            <w:r w:rsidRPr="00C224C0">
              <w:t xml:space="preserve"> story: hidden musicians, cosmopolitan connectio</w:t>
            </w:r>
            <w:r>
              <w:t>ns, and dominant jazz histories</w:t>
            </w:r>
          </w:p>
          <w:p w:rsidR="00C74620" w:rsidRDefault="00C74620" w:rsidP="00C05EB4"/>
        </w:tc>
        <w:tc>
          <w:tcPr>
            <w:tcW w:w="0" w:type="auto"/>
          </w:tcPr>
          <w:p w:rsidR="00C74620" w:rsidRDefault="00C74620" w:rsidP="00C74620">
            <w:r>
              <w:t>Victoria Armstrong (</w:t>
            </w:r>
            <w:r w:rsidRPr="00C74620">
              <w:t>St. Mary’s University, Twickenham</w:t>
            </w:r>
            <w:r>
              <w:t xml:space="preserve">) - </w:t>
            </w:r>
            <w:r w:rsidR="00EF1B55" w:rsidRPr="00EF1B55">
              <w:t>Freelance women musicians and the challenges of claiming a professional musical identity</w:t>
            </w:r>
          </w:p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Rosemary Golding (The Open University) - Out of mind, out of earshot: Music in the Norfolk County Asylum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C05EB4"/>
        </w:tc>
        <w:tc>
          <w:tcPr>
            <w:tcW w:w="0" w:type="auto"/>
          </w:tcPr>
          <w:p w:rsidR="00C74620" w:rsidRDefault="00C74620"/>
        </w:tc>
      </w:tr>
      <w:tr w:rsidR="004E1340" w:rsidTr="007352CF">
        <w:tc>
          <w:tcPr>
            <w:tcW w:w="0" w:type="auto"/>
          </w:tcPr>
          <w:p w:rsidR="004E1340" w:rsidRDefault="004E1340">
            <w:r>
              <w:t>1530</w:t>
            </w:r>
          </w:p>
        </w:tc>
        <w:tc>
          <w:tcPr>
            <w:tcW w:w="0" w:type="auto"/>
            <w:gridSpan w:val="3"/>
          </w:tcPr>
          <w:p w:rsidR="004E1340" w:rsidRPr="006302F6" w:rsidRDefault="004E1340" w:rsidP="00C74620">
            <w:r>
              <w:rPr>
                <w:b/>
              </w:rPr>
              <w:t xml:space="preserve">Tea </w:t>
            </w:r>
            <w:r w:rsidRPr="006302F6">
              <w:t>(</w:t>
            </w:r>
            <w:proofErr w:type="spellStart"/>
            <w:r w:rsidRPr="006302F6">
              <w:t>Berrill</w:t>
            </w:r>
            <w:proofErr w:type="spellEnd"/>
            <w:r w:rsidRPr="006302F6">
              <w:t xml:space="preserve"> Building)</w:t>
            </w:r>
          </w:p>
          <w:p w:rsidR="004E1340" w:rsidRDefault="004E1340"/>
        </w:tc>
      </w:tr>
      <w:tr w:rsidR="004E1340" w:rsidTr="002D2848">
        <w:tc>
          <w:tcPr>
            <w:tcW w:w="0" w:type="auto"/>
          </w:tcPr>
          <w:p w:rsidR="004E1340" w:rsidRDefault="004E1340" w:rsidP="00C74620">
            <w:r>
              <w:t>1600</w:t>
            </w:r>
          </w:p>
        </w:tc>
        <w:tc>
          <w:tcPr>
            <w:tcW w:w="0" w:type="auto"/>
            <w:gridSpan w:val="3"/>
          </w:tcPr>
          <w:p w:rsidR="004E1340" w:rsidRDefault="004E1340" w:rsidP="00C74620">
            <w:pPr>
              <w:rPr>
                <w:b/>
              </w:rPr>
            </w:pPr>
            <w:r w:rsidRPr="000624FF">
              <w:rPr>
                <w:b/>
              </w:rPr>
              <w:t>Keynote</w:t>
            </w:r>
            <w:r>
              <w:t>: Professor Ruth Finnegan (The Open University) -  Music: the Human Art (</w:t>
            </w:r>
            <w:proofErr w:type="spellStart"/>
            <w:r>
              <w:t>Berrill</w:t>
            </w:r>
            <w:proofErr w:type="spellEnd"/>
            <w:r>
              <w:t xml:space="preserve"> Lecture Theatre)</w:t>
            </w:r>
            <w:r w:rsidR="001568DF">
              <w:t xml:space="preserve"> </w:t>
            </w:r>
            <w:r w:rsidR="001568DF">
              <w:rPr>
                <w:b/>
              </w:rPr>
              <w:t>(Chair: Trevor Herbert)</w:t>
            </w:r>
          </w:p>
          <w:p w:rsidR="00CD544D" w:rsidRDefault="00CD544D" w:rsidP="00C74620">
            <w:pPr>
              <w:rPr>
                <w:b/>
              </w:rPr>
            </w:pPr>
          </w:p>
          <w:p w:rsidR="00CD544D" w:rsidRPr="001568DF" w:rsidRDefault="00CD544D" w:rsidP="00C74620">
            <w:pPr>
              <w:rPr>
                <w:b/>
              </w:rPr>
            </w:pPr>
            <w:r>
              <w:rPr>
                <w:b/>
              </w:rPr>
              <w:t>Closing remarks: Catherine Tackley</w:t>
            </w:r>
          </w:p>
          <w:p w:rsidR="004E1340" w:rsidRDefault="004E1340" w:rsidP="00C74620"/>
        </w:tc>
      </w:tr>
    </w:tbl>
    <w:p w:rsidR="003D1C5F" w:rsidRPr="00042112" w:rsidRDefault="003D1C5F" w:rsidP="003D1C5F"/>
    <w:sectPr w:rsidR="003D1C5F" w:rsidRPr="00042112" w:rsidSect="00630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2"/>
    <w:rsid w:val="000146A4"/>
    <w:rsid w:val="00042112"/>
    <w:rsid w:val="000624FF"/>
    <w:rsid w:val="000A3EE8"/>
    <w:rsid w:val="000C0092"/>
    <w:rsid w:val="000C7B15"/>
    <w:rsid w:val="000F0EEA"/>
    <w:rsid w:val="001568DF"/>
    <w:rsid w:val="001E060E"/>
    <w:rsid w:val="002B0F48"/>
    <w:rsid w:val="003C497F"/>
    <w:rsid w:val="003D1C5F"/>
    <w:rsid w:val="003F48AE"/>
    <w:rsid w:val="00432444"/>
    <w:rsid w:val="004903DA"/>
    <w:rsid w:val="004E1340"/>
    <w:rsid w:val="00500B48"/>
    <w:rsid w:val="00614353"/>
    <w:rsid w:val="006302F6"/>
    <w:rsid w:val="006C2BC7"/>
    <w:rsid w:val="00804B96"/>
    <w:rsid w:val="00841498"/>
    <w:rsid w:val="0087348F"/>
    <w:rsid w:val="008B45D6"/>
    <w:rsid w:val="00A9661A"/>
    <w:rsid w:val="00B376F4"/>
    <w:rsid w:val="00B67963"/>
    <w:rsid w:val="00BB0C58"/>
    <w:rsid w:val="00C03F16"/>
    <w:rsid w:val="00C05EB4"/>
    <w:rsid w:val="00C224C0"/>
    <w:rsid w:val="00C52291"/>
    <w:rsid w:val="00C74620"/>
    <w:rsid w:val="00CD544D"/>
    <w:rsid w:val="00CF1D6A"/>
    <w:rsid w:val="00E618B1"/>
    <w:rsid w:val="00EF1B55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17B1-BEF2-483D-B2FC-C5E3703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Catherine.Tackley</dc:creator>
  <cp:keywords/>
  <dc:description/>
  <cp:lastModifiedBy>Catherine.Tackley</cp:lastModifiedBy>
  <cp:revision>22</cp:revision>
  <dcterms:created xsi:type="dcterms:W3CDTF">2015-11-05T10:03:00Z</dcterms:created>
  <dcterms:modified xsi:type="dcterms:W3CDTF">2016-01-06T17:33:00Z</dcterms:modified>
</cp:coreProperties>
</file>