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17" w:rsidRPr="00BC3C17" w:rsidRDefault="00BC3C17" w:rsidP="00BC3C17">
      <w:pPr>
        <w:spacing w:after="225" w:line="340" w:lineRule="atLeast"/>
        <w:rPr>
          <w:rFonts w:ascii="Arial" w:eastAsia="Times New Roman" w:hAnsi="Arial" w:cs="Arial"/>
          <w:color w:val="222222"/>
          <w:lang w:eastAsia="en-GB"/>
        </w:rPr>
      </w:pPr>
      <w:r w:rsidRPr="00BC3C17">
        <w:rPr>
          <w:rFonts w:ascii="Arial" w:eastAsia="Times New Roman" w:hAnsi="Arial" w:cs="Arial"/>
          <w:color w:val="222222"/>
          <w:lang w:eastAsia="en-GB"/>
        </w:rPr>
        <w:t>This 2-year project started in November 2017. It draws on organisation development frameworks as well as learning and development theories, to contribute to the enhancement of L and D. Overall, this is about creating a shift in culture from viewing L and D as an abstraction problem to viewing it as a human resources investment through continuous professional development and organisational improvement.</w:t>
      </w:r>
    </w:p>
    <w:p w:rsidR="00BC3C17" w:rsidRPr="00BC3C17" w:rsidRDefault="00BC3C17" w:rsidP="00BC3C17">
      <w:pPr>
        <w:spacing w:after="225" w:line="340" w:lineRule="atLeast"/>
        <w:rPr>
          <w:rFonts w:ascii="Arial" w:eastAsia="Times New Roman" w:hAnsi="Arial" w:cs="Arial"/>
          <w:color w:val="222222"/>
          <w:lang w:eastAsia="en-GB"/>
        </w:rPr>
      </w:pPr>
      <w:r w:rsidRPr="00BC3C17">
        <w:rPr>
          <w:rFonts w:ascii="Arial" w:eastAsia="Times New Roman" w:hAnsi="Arial" w:cs="Arial"/>
          <w:color w:val="222222"/>
          <w:lang w:eastAsia="en-GB"/>
        </w:rPr>
        <w:t>The three research questions examine what English and Welsh forces are doing to prepare for the changes to training, learning and development to implement Policing Vision 2025; how forces are improving and what models, tools and techniques help them to support improvement; and how promising practices in Learning and Development (</w:t>
      </w:r>
      <w:proofErr w:type="spellStart"/>
      <w:r w:rsidRPr="00BC3C17">
        <w:rPr>
          <w:rFonts w:ascii="Arial" w:eastAsia="Times New Roman" w:hAnsi="Arial" w:cs="Arial"/>
          <w:color w:val="222222"/>
          <w:lang w:eastAsia="en-GB"/>
        </w:rPr>
        <w:t>L&amp;D</w:t>
      </w:r>
      <w:proofErr w:type="spellEnd"/>
      <w:r w:rsidRPr="00BC3C17">
        <w:rPr>
          <w:rFonts w:ascii="Arial" w:eastAsia="Times New Roman" w:hAnsi="Arial" w:cs="Arial"/>
          <w:color w:val="222222"/>
          <w:lang w:eastAsia="en-GB"/>
        </w:rPr>
        <w:t>)  are shared and applied across police forces and agencies.  </w:t>
      </w:r>
    </w:p>
    <w:p w:rsidR="00BC3C17" w:rsidRPr="00BC3C17" w:rsidRDefault="00BC3C17" w:rsidP="00BC3C17">
      <w:pPr>
        <w:spacing w:after="0" w:line="340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BC3C17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Implementing transformation of police </w:t>
      </w:r>
      <w:proofErr w:type="spellStart"/>
      <w:r w:rsidRPr="00BC3C17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L&amp;D</w:t>
      </w:r>
      <w:proofErr w:type="spellEnd"/>
    </w:p>
    <w:p w:rsidR="00BC3C17" w:rsidRPr="00BC3C17" w:rsidRDefault="00BC3C17" w:rsidP="00BC3C17">
      <w:pPr>
        <w:numPr>
          <w:ilvl w:val="0"/>
          <w:numId w:val="1"/>
        </w:numPr>
        <w:spacing w:after="0" w:line="320" w:lineRule="atLeast"/>
        <w:rPr>
          <w:rFonts w:ascii="Arial" w:eastAsia="Times New Roman" w:hAnsi="Arial" w:cs="Arial"/>
          <w:color w:val="000000"/>
          <w:lang w:eastAsia="en-GB"/>
        </w:rPr>
      </w:pPr>
      <w:hyperlink r:id="rId5" w:history="1">
        <w:r w:rsidRPr="00BC3C17">
          <w:rPr>
            <w:rFonts w:ascii="Arial" w:eastAsia="Times New Roman" w:hAnsi="Arial" w:cs="Arial"/>
            <w:color w:val="FFFFFF"/>
            <w:u w:val="single"/>
            <w:bdr w:val="none" w:sz="0" w:space="0" w:color="auto" w:frame="1"/>
            <w:shd w:val="clear" w:color="auto" w:fill="0B55A8"/>
            <w:lang w:eastAsia="en-GB"/>
          </w:rPr>
          <w:t>Background</w:t>
        </w:r>
      </w:hyperlink>
    </w:p>
    <w:p w:rsidR="00BC3C17" w:rsidRPr="00BC3C17" w:rsidRDefault="00BC3C17" w:rsidP="00BC3C17">
      <w:pPr>
        <w:numPr>
          <w:ilvl w:val="0"/>
          <w:numId w:val="1"/>
        </w:numPr>
        <w:spacing w:after="0" w:line="320" w:lineRule="atLeast"/>
        <w:rPr>
          <w:rFonts w:ascii="Arial" w:eastAsia="Times New Roman" w:hAnsi="Arial" w:cs="Arial"/>
          <w:color w:val="000000"/>
          <w:lang w:eastAsia="en-GB"/>
        </w:rPr>
      </w:pPr>
      <w:hyperlink r:id="rId6" w:history="1">
        <w:r w:rsidRPr="00BC3C17">
          <w:rPr>
            <w:rFonts w:ascii="Arial" w:eastAsia="Times New Roman" w:hAnsi="Arial" w:cs="Arial"/>
            <w:color w:val="003399"/>
            <w:u w:val="single"/>
            <w:bdr w:val="single" w:sz="6" w:space="9" w:color="DDDDDD" w:frame="1"/>
            <w:lang w:eastAsia="en-GB"/>
          </w:rPr>
          <w:t>Objectives</w:t>
        </w:r>
      </w:hyperlink>
    </w:p>
    <w:p w:rsidR="00BC3C17" w:rsidRPr="00BC3C17" w:rsidRDefault="00BC3C17" w:rsidP="00BC3C17">
      <w:pPr>
        <w:numPr>
          <w:ilvl w:val="0"/>
          <w:numId w:val="1"/>
        </w:numPr>
        <w:spacing w:after="0" w:line="320" w:lineRule="atLeast"/>
        <w:rPr>
          <w:rFonts w:ascii="Arial" w:eastAsia="Times New Roman" w:hAnsi="Arial" w:cs="Arial"/>
          <w:color w:val="000000"/>
          <w:lang w:eastAsia="en-GB"/>
        </w:rPr>
      </w:pPr>
      <w:hyperlink r:id="rId7" w:history="1">
        <w:r w:rsidRPr="00BC3C17">
          <w:rPr>
            <w:rFonts w:ascii="Arial" w:eastAsia="Times New Roman" w:hAnsi="Arial" w:cs="Arial"/>
            <w:color w:val="003399"/>
            <w:u w:val="single"/>
            <w:bdr w:val="single" w:sz="6" w:space="9" w:color="DDDDDD" w:frame="1"/>
            <w:lang w:eastAsia="en-GB"/>
          </w:rPr>
          <w:t>Outputs</w:t>
        </w:r>
      </w:hyperlink>
    </w:p>
    <w:p w:rsidR="00BC3C17" w:rsidRPr="00BC3C17" w:rsidRDefault="00BC3C17" w:rsidP="00BC3C17">
      <w:pPr>
        <w:numPr>
          <w:ilvl w:val="0"/>
          <w:numId w:val="1"/>
        </w:numPr>
        <w:spacing w:after="0" w:line="320" w:lineRule="atLeast"/>
        <w:rPr>
          <w:rFonts w:ascii="Arial" w:eastAsia="Times New Roman" w:hAnsi="Arial" w:cs="Arial"/>
          <w:color w:val="000000"/>
          <w:lang w:eastAsia="en-GB"/>
        </w:rPr>
      </w:pPr>
      <w:hyperlink r:id="rId8" w:history="1">
        <w:r w:rsidRPr="00BC3C17">
          <w:rPr>
            <w:rFonts w:ascii="Arial" w:eastAsia="Times New Roman" w:hAnsi="Arial" w:cs="Arial"/>
            <w:color w:val="003399"/>
            <w:u w:val="single"/>
            <w:bdr w:val="single" w:sz="6" w:space="9" w:color="DDDDDD" w:frame="1"/>
            <w:lang w:eastAsia="en-GB"/>
          </w:rPr>
          <w:t>Project team</w:t>
        </w:r>
      </w:hyperlink>
    </w:p>
    <w:p w:rsidR="00BC3C17" w:rsidRPr="00BC3C17" w:rsidRDefault="00BC3C17" w:rsidP="00BC3C17">
      <w:pPr>
        <w:numPr>
          <w:ilvl w:val="0"/>
          <w:numId w:val="1"/>
        </w:numPr>
        <w:spacing w:line="320" w:lineRule="atLeast"/>
        <w:rPr>
          <w:rFonts w:ascii="Arial" w:eastAsia="Times New Roman" w:hAnsi="Arial" w:cs="Arial"/>
          <w:color w:val="000000"/>
          <w:lang w:eastAsia="en-GB"/>
        </w:rPr>
      </w:pPr>
      <w:hyperlink r:id="rId9" w:history="1">
        <w:r w:rsidRPr="00BC3C17">
          <w:rPr>
            <w:rFonts w:ascii="Arial" w:eastAsia="Times New Roman" w:hAnsi="Arial" w:cs="Arial"/>
            <w:color w:val="003399"/>
            <w:u w:val="single"/>
            <w:bdr w:val="single" w:sz="6" w:space="9" w:color="DDDDDD" w:frame="1"/>
            <w:lang w:eastAsia="en-GB"/>
          </w:rPr>
          <w:t>Destination map for L and D</w:t>
        </w:r>
      </w:hyperlink>
    </w:p>
    <w:p w:rsidR="004A328C" w:rsidRDefault="00BC3C17">
      <w:bookmarkStart w:id="0" w:name="_GoBack"/>
      <w:bookmarkEnd w:id="0"/>
    </w:p>
    <w:sectPr w:rsidR="004A3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74669"/>
    <w:multiLevelType w:val="multilevel"/>
    <w:tmpl w:val="D8C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17"/>
    <w:rsid w:val="001F4C53"/>
    <w:rsid w:val="00452FDA"/>
    <w:rsid w:val="00BB641D"/>
    <w:rsid w:val="00B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1DD19-5088-4C4D-B463-005CAF61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ac.uk/centres/policing/implementing-transformation-police-ld/project-t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.ac.uk/centres/policing/implementing-transformation-police-ld/outpu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.ac.uk/centres/policing/home/implementing-transformation-police-learning-development/objectiv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pen.ac.uk/centres/policing/implementing-transformation-police-ld/backgroun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pen.ac.uk/centres/policing/implementing-transformation-police-ld/destination-map-l-and-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Rachel.Large</dc:creator>
  <cp:keywords/>
  <dc:description/>
  <cp:lastModifiedBy>Rachel.Large</cp:lastModifiedBy>
  <cp:revision>1</cp:revision>
  <dcterms:created xsi:type="dcterms:W3CDTF">2019-11-04T09:04:00Z</dcterms:created>
  <dcterms:modified xsi:type="dcterms:W3CDTF">2019-11-04T09:05:00Z</dcterms:modified>
</cp:coreProperties>
</file>