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F833" w14:textId="77777777" w:rsidR="00F54283" w:rsidRDefault="002318BA" w:rsidP="00F54283">
      <w:pPr>
        <w:pStyle w:val="Header"/>
        <w:rPr>
          <w:rFonts w:ascii="Arial" w:hAnsi="Arial" w:cs="Arial"/>
          <w:b/>
          <w:sz w:val="28"/>
          <w:szCs w:val="28"/>
        </w:rPr>
      </w:pPr>
      <w:r w:rsidRPr="002318BA">
        <w:rPr>
          <w:rFonts w:ascii="Arial" w:hAnsi="Arial" w:cs="Arial"/>
          <w:b/>
          <w:sz w:val="28"/>
          <w:szCs w:val="28"/>
        </w:rPr>
        <w:t>Additional</w:t>
      </w:r>
      <w:r>
        <w:rPr>
          <w:rFonts w:ascii="Arial" w:hAnsi="Arial" w:cs="Arial"/>
          <w:b/>
          <w:sz w:val="28"/>
          <w:szCs w:val="28"/>
        </w:rPr>
        <w:t xml:space="preserve"> list of</w:t>
      </w:r>
      <w:r w:rsidRPr="002318BA">
        <w:rPr>
          <w:rFonts w:ascii="Arial" w:hAnsi="Arial" w:cs="Arial"/>
          <w:b/>
          <w:sz w:val="28"/>
          <w:szCs w:val="28"/>
        </w:rPr>
        <w:t xml:space="preserve"> resources for teachers and students</w:t>
      </w:r>
    </w:p>
    <w:p w14:paraId="201FC606" w14:textId="77777777" w:rsidR="002318BA" w:rsidRDefault="002318BA" w:rsidP="00F54283">
      <w:pPr>
        <w:pStyle w:val="Header"/>
        <w:rPr>
          <w:rFonts w:ascii="Arial" w:hAnsi="Arial" w:cs="Arial"/>
          <w:b/>
          <w:sz w:val="28"/>
          <w:szCs w:val="28"/>
        </w:rPr>
      </w:pPr>
    </w:p>
    <w:p w14:paraId="7DFC93A4" w14:textId="77777777" w:rsidR="002318BA" w:rsidRPr="002318BA" w:rsidRDefault="002318BA" w:rsidP="00F54283">
      <w:pPr>
        <w:pStyle w:val="Header"/>
        <w:rPr>
          <w:rFonts w:ascii="Arial" w:hAnsi="Arial" w:cs="Arial"/>
          <w:b/>
          <w:sz w:val="24"/>
          <w:szCs w:val="24"/>
        </w:rPr>
      </w:pPr>
      <w:r w:rsidRPr="002318BA">
        <w:rPr>
          <w:rFonts w:ascii="Arial" w:hAnsi="Arial" w:cs="Arial"/>
          <w:b/>
          <w:sz w:val="24"/>
          <w:szCs w:val="24"/>
        </w:rPr>
        <w:t>We have compiled this list of resources</w:t>
      </w:r>
      <w:r>
        <w:rPr>
          <w:rFonts w:ascii="Arial" w:hAnsi="Arial" w:cs="Arial"/>
          <w:b/>
          <w:sz w:val="24"/>
          <w:szCs w:val="24"/>
        </w:rPr>
        <w:t xml:space="preserve"> for you</w:t>
      </w:r>
      <w:bookmarkStart w:id="0" w:name="_GoBack"/>
      <w:bookmarkEnd w:id="0"/>
      <w:r w:rsidRPr="002318BA">
        <w:rPr>
          <w:rFonts w:ascii="Arial" w:hAnsi="Arial" w:cs="Arial"/>
          <w:b/>
          <w:sz w:val="24"/>
          <w:szCs w:val="24"/>
        </w:rPr>
        <w:t>. Some of these</w:t>
      </w:r>
      <w:r>
        <w:rPr>
          <w:rFonts w:ascii="Arial" w:hAnsi="Arial" w:cs="Arial"/>
          <w:b/>
          <w:sz w:val="24"/>
          <w:szCs w:val="24"/>
        </w:rPr>
        <w:t xml:space="preserve"> resources</w:t>
      </w:r>
      <w:r w:rsidRPr="002318BA">
        <w:rPr>
          <w:rFonts w:ascii="Arial" w:hAnsi="Arial" w:cs="Arial"/>
          <w:b/>
          <w:sz w:val="24"/>
          <w:szCs w:val="24"/>
        </w:rPr>
        <w:t xml:space="preserve"> are included in specific activities, and others are further ideas you may wish to follow up. </w:t>
      </w:r>
    </w:p>
    <w:p w14:paraId="5DB8F502" w14:textId="77777777" w:rsidR="00F54283" w:rsidRPr="001E58E4" w:rsidRDefault="00F54283">
      <w:pPr>
        <w:pStyle w:val="Heading3"/>
        <w:rPr>
          <w:rFonts w:ascii="Arial" w:hAnsi="Arial" w:cs="Arial"/>
        </w:rPr>
      </w:pPr>
    </w:p>
    <w:p w14:paraId="1B9C4670" w14:textId="77777777" w:rsidR="00E63ABE" w:rsidRPr="001E58E4" w:rsidRDefault="00F54283">
      <w:pPr>
        <w:pStyle w:val="Heading3"/>
        <w:rPr>
          <w:rFonts w:ascii="Arial" w:hAnsi="Arial" w:cs="Arial"/>
          <w:color w:val="auto"/>
          <w:u w:val="single"/>
        </w:rPr>
      </w:pPr>
      <w:r w:rsidRPr="001E58E4">
        <w:rPr>
          <w:rFonts w:ascii="Arial" w:hAnsi="Arial" w:cs="Arial"/>
          <w:color w:val="auto"/>
          <w:u w:val="single"/>
        </w:rPr>
        <w:t>Resources available on the web</w:t>
      </w:r>
    </w:p>
    <w:p w14:paraId="55470210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202715AD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‘No Longer Shut Up’, Mabel’s film </w:t>
      </w:r>
      <w:hyperlink r:id="rId7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https://www.youtube.com/watch?v=BZAgOs4Ngn4</w:t>
        </w:r>
      </w:hyperlink>
    </w:p>
    <w:p w14:paraId="16775CFA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There are many films about institutions, many available on YouTube, most dating from the 1960s – 1980s highlighting tedium, abuse and neglect.</w:t>
      </w:r>
    </w:p>
    <w:p w14:paraId="7C368F19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We recommend Part 1 of Silent Minority (1981), to use as an introduction to institutions, partly because some of it was filmed in St Lawrence</w:t>
      </w:r>
      <w:r w:rsidR="002318BA">
        <w:rPr>
          <w:rFonts w:ascii="Arial" w:hAnsi="Arial" w:cs="Arial"/>
          <w:sz w:val="24"/>
          <w:szCs w:val="24"/>
        </w:rPr>
        <w:t>’</w:t>
      </w:r>
      <w:r w:rsidRPr="001E58E4">
        <w:rPr>
          <w:rFonts w:ascii="Arial" w:hAnsi="Arial" w:cs="Arial"/>
          <w:sz w:val="24"/>
          <w:szCs w:val="24"/>
        </w:rPr>
        <w:t>s, the hospital where Mabel lived.</w:t>
      </w:r>
    </w:p>
    <w:p w14:paraId="541CBFB2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If you want more, a search on YouTube will yield them.</w:t>
      </w:r>
    </w:p>
    <w:p w14:paraId="6DF2F530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Silent Minority Part 1</w:t>
      </w:r>
    </w:p>
    <w:p w14:paraId="1CB5375D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8" w:history="1">
        <w:r w:rsidR="00F54283" w:rsidRPr="001E58E4">
          <w:rPr>
            <w:rStyle w:val="Hyperlink"/>
            <w:rFonts w:ascii="Arial" w:hAnsi="Arial" w:cs="Arial"/>
            <w:sz w:val="24"/>
            <w:szCs w:val="24"/>
          </w:rPr>
          <w:t>https://www.youtube.com/watch?v=az2fTYud0us</w:t>
        </w:r>
      </w:hyperlink>
    </w:p>
    <w:p w14:paraId="6F19A740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Map of Mental Deficiency Institutions</w:t>
      </w:r>
    </w:p>
    <w:p w14:paraId="4632327E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9" w:history="1">
        <w:r w:rsidR="00F54283" w:rsidRPr="001E58E4">
          <w:rPr>
            <w:rStyle w:val="Hyperlink"/>
            <w:rFonts w:ascii="Arial" w:eastAsia="Times New Roman" w:hAnsi="Arial" w:cs="Arial"/>
            <w:bCs/>
            <w:spacing w:val="12"/>
            <w:kern w:val="3"/>
            <w:sz w:val="24"/>
            <w:szCs w:val="24"/>
            <w:lang w:eastAsia="en-GB"/>
          </w:rPr>
          <w:t>http://ukdhm.org/long-stay-mental-deficiency-hospitals-in-england-scotland-and-wales/</w:t>
        </w:r>
      </w:hyperlink>
    </w:p>
    <w:p w14:paraId="0EC7E983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Struggle for Equality (Bournemouth People First) </w:t>
      </w:r>
      <w:r w:rsidR="002318B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- a timeline of learning disability history </w:t>
      </w:r>
      <w:hyperlink r:id="rId10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http://www.struggleforequality.co.uk/page12.html</w:t>
        </w:r>
      </w:hyperlink>
      <w:r w:rsidRPr="001E58E4">
        <w:rPr>
          <w:rFonts w:ascii="Arial" w:hAnsi="Arial" w:cs="Arial"/>
          <w:sz w:val="24"/>
          <w:szCs w:val="24"/>
        </w:rPr>
        <w:t xml:space="preserve"> </w:t>
      </w:r>
    </w:p>
    <w:p w14:paraId="265602FC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Purple Patch Animated Timeline</w:t>
      </w:r>
      <w:r w:rsidR="002318B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Learning Disability History</w:t>
      </w: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1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https://vimeo.com/130333304</w:t>
        </w:r>
      </w:hyperlink>
    </w:p>
    <w:p w14:paraId="4CBD4075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UN Convention on the Rights of People with Disabilities </w:t>
      </w:r>
      <w:hyperlink r:id="rId12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http://www.un.org/disabilities/convention/conventionfull.shtml</w:t>
        </w:r>
      </w:hyperlink>
    </w:p>
    <w:p w14:paraId="135EAA37" w14:textId="77777777" w:rsidR="00E63ABE" w:rsidRPr="001E58E4" w:rsidRDefault="00F54283">
      <w:pPr>
        <w:pStyle w:val="Heading4"/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sz w:val="24"/>
          <w:szCs w:val="24"/>
        </w:rPr>
        <w:t>Easy Read version</w:t>
      </w:r>
    </w:p>
    <w:p w14:paraId="31B4AE10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13" w:history="1">
        <w:r w:rsidR="00F54283" w:rsidRPr="001E58E4">
          <w:rPr>
            <w:rStyle w:val="Hyperlink"/>
            <w:rFonts w:ascii="Arial" w:hAnsi="Arial" w:cs="Arial"/>
            <w:sz w:val="24"/>
            <w:szCs w:val="24"/>
          </w:rPr>
          <w:t>https://www.gov.uk/government/uploads/system/uploads/attachment_data/file/345108/easy-read-un-convention.pdf</w:t>
        </w:r>
      </w:hyperlink>
    </w:p>
    <w:p w14:paraId="7B866A7C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Resources, conference information, blogs and more on this website</w:t>
      </w:r>
    </w:p>
    <w:p w14:paraId="6EB00C9B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Social History of Learning Disability Research Group </w:t>
      </w:r>
      <w:hyperlink r:id="rId14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http://www.open.ac.uk/health-and-social-care/research/shld/</w:t>
        </w:r>
      </w:hyperlink>
    </w:p>
    <w:p w14:paraId="72E0965C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Changing ideas about the history of learning disability on this, largely scholarly, website</w:t>
      </w:r>
    </w:p>
    <w:p w14:paraId="2CF53199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History of Learning Disability </w:t>
      </w:r>
      <w:hyperlink r:id="rId15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http://www.historyoflearningdisability.com/</w:t>
        </w:r>
      </w:hyperlink>
      <w:r w:rsidRPr="001E58E4">
        <w:rPr>
          <w:rFonts w:ascii="Arial" w:hAnsi="Arial" w:cs="Arial"/>
          <w:sz w:val="24"/>
          <w:szCs w:val="24"/>
        </w:rPr>
        <w:t xml:space="preserve"> </w:t>
      </w:r>
    </w:p>
    <w:p w14:paraId="557C7CE5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Short course on the history of an institution, Lennox Castle, Scotland, produced by Open University, now available on their free </w:t>
      </w:r>
      <w:proofErr w:type="spellStart"/>
      <w:r w:rsidRPr="001E58E4">
        <w:rPr>
          <w:rFonts w:ascii="Arial" w:hAnsi="Arial" w:cs="Arial"/>
          <w:sz w:val="24"/>
          <w:szCs w:val="24"/>
        </w:rPr>
        <w:t>OpenLearn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platform</w:t>
      </w:r>
    </w:p>
    <w:p w14:paraId="23D02D84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16" w:history="1">
        <w:r w:rsidR="00F54283" w:rsidRPr="001E58E4">
          <w:rPr>
            <w:rStyle w:val="Hyperlink"/>
            <w:rFonts w:ascii="Arial" w:hAnsi="Arial" w:cs="Arial"/>
            <w:sz w:val="24"/>
            <w:szCs w:val="24"/>
          </w:rPr>
          <w:t>http://www.open.edu/openlearn/health-sports-psychology/social-care/lennox-castle-hospital/content</w:t>
        </w:r>
      </w:hyperlink>
    </w:p>
    <w:p w14:paraId="046EF002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2EFA220B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Information about St Lawrence</w:t>
      </w:r>
      <w:r w:rsidR="002318BA">
        <w:rPr>
          <w:rFonts w:ascii="Arial" w:hAnsi="Arial" w:cs="Arial"/>
          <w:sz w:val="24"/>
          <w:szCs w:val="24"/>
        </w:rPr>
        <w:t>’</w:t>
      </w:r>
      <w:r w:rsidRPr="001E58E4">
        <w:rPr>
          <w:rFonts w:ascii="Arial" w:hAnsi="Arial" w:cs="Arial"/>
          <w:sz w:val="24"/>
          <w:szCs w:val="24"/>
        </w:rPr>
        <w:t>s, with photos, on this website</w:t>
      </w:r>
    </w:p>
    <w:p w14:paraId="4CF8C501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17" w:history="1">
        <w:r w:rsidR="00F54283" w:rsidRPr="001E58E4">
          <w:rPr>
            <w:rStyle w:val="Hyperlink"/>
            <w:rFonts w:ascii="Arial" w:hAnsi="Arial" w:cs="Arial"/>
            <w:sz w:val="24"/>
            <w:szCs w:val="24"/>
          </w:rPr>
          <w:t>http://www.workhouses.org.uk/MAB-Caterham/</w:t>
        </w:r>
      </w:hyperlink>
    </w:p>
    <w:p w14:paraId="7EAA9C5D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Moments in Medicine 5 Eugenics to </w:t>
      </w:r>
      <w:proofErr w:type="spellStart"/>
      <w:r w:rsidRPr="001E58E4">
        <w:rPr>
          <w:rFonts w:ascii="Arial" w:hAnsi="Arial" w:cs="Arial"/>
          <w:sz w:val="24"/>
          <w:szCs w:val="24"/>
        </w:rPr>
        <w:t>Newgenics</w:t>
      </w:r>
      <w:proofErr w:type="spellEnd"/>
    </w:p>
    <w:p w14:paraId="723D964A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Podcast discussion of eugenics and where we draw the line in the modern world</w:t>
      </w:r>
    </w:p>
    <w:p w14:paraId="3FBB947C" w14:textId="77777777" w:rsidR="00E63ABE" w:rsidRPr="001E58E4" w:rsidRDefault="006D16E9">
      <w:pPr>
        <w:rPr>
          <w:rFonts w:ascii="Arial" w:hAnsi="Arial" w:cs="Arial"/>
          <w:sz w:val="24"/>
          <w:szCs w:val="24"/>
        </w:rPr>
      </w:pPr>
      <w:hyperlink r:id="rId18" w:history="1">
        <w:r w:rsidR="00F54283" w:rsidRPr="001E58E4">
          <w:rPr>
            <w:rStyle w:val="Hyperlink"/>
            <w:rFonts w:ascii="Arial" w:hAnsi="Arial" w:cs="Arial"/>
            <w:sz w:val="24"/>
            <w:szCs w:val="24"/>
          </w:rPr>
          <w:t>http://history.brookes.ac.uk/research/centre-for-medical-humanities/podcasts/</w:t>
        </w:r>
      </w:hyperlink>
    </w:p>
    <w:p w14:paraId="1A3C3FC7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Free e-learning resource re disability</w:t>
      </w:r>
      <w:r w:rsidRPr="001E58E4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19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http://www.disabilitymatters.org.uk/</w:t>
        </w:r>
      </w:hyperlink>
    </w:p>
    <w:p w14:paraId="146769E5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Museum </w:t>
      </w:r>
      <w:hyperlink r:id="rId20" w:history="1">
        <w:r w:rsidRPr="001E58E4">
          <w:rPr>
            <w:rStyle w:val="Hyperlink"/>
            <w:rFonts w:ascii="Arial" w:hAnsi="Arial" w:cs="Arial"/>
            <w:sz w:val="24"/>
            <w:szCs w:val="24"/>
          </w:rPr>
          <w:t>http://langdondownmuseum.org.uk/</w:t>
        </w:r>
      </w:hyperlink>
    </w:p>
    <w:p w14:paraId="5E563D4C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2D7A74E9" w14:textId="77777777" w:rsidR="00E63ABE" w:rsidRPr="001E58E4" w:rsidRDefault="00F54283">
      <w:pPr>
        <w:pStyle w:val="Heading3"/>
        <w:rPr>
          <w:rFonts w:ascii="Arial" w:hAnsi="Arial" w:cs="Arial"/>
          <w:color w:val="auto"/>
        </w:rPr>
      </w:pPr>
      <w:r w:rsidRPr="001E58E4">
        <w:rPr>
          <w:rStyle w:val="Hyperlink"/>
          <w:rFonts w:ascii="Arial" w:hAnsi="Arial" w:cs="Arial"/>
          <w:color w:val="auto"/>
        </w:rPr>
        <w:t>Books about the history of Learning Disabilities</w:t>
      </w:r>
    </w:p>
    <w:p w14:paraId="4DE3E27D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3A74B911" w14:textId="77777777" w:rsidR="00E63ABE" w:rsidRPr="001E58E4" w:rsidRDefault="00F54283">
      <w:pPr>
        <w:rPr>
          <w:rFonts w:ascii="Arial" w:hAnsi="Arial" w:cs="Arial"/>
          <w:i/>
          <w:sz w:val="24"/>
          <w:szCs w:val="24"/>
        </w:rPr>
      </w:pPr>
      <w:r w:rsidRPr="001E58E4">
        <w:rPr>
          <w:rFonts w:ascii="Arial" w:hAnsi="Arial" w:cs="Arial"/>
          <w:i/>
          <w:sz w:val="24"/>
          <w:szCs w:val="24"/>
        </w:rPr>
        <w:t>A selection of books about the history of learning disabilities since the late nineteenth century which you might want to read if your interest is sparked.</w:t>
      </w:r>
    </w:p>
    <w:p w14:paraId="2AEC8AFB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Atkinson D, Jackson M and </w:t>
      </w:r>
      <w:proofErr w:type="spellStart"/>
      <w:r w:rsidRPr="001E58E4">
        <w:rPr>
          <w:rFonts w:ascii="Arial" w:hAnsi="Arial" w:cs="Arial"/>
          <w:sz w:val="24"/>
          <w:szCs w:val="24"/>
        </w:rPr>
        <w:t>Walmsley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J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(1997) </w:t>
      </w:r>
      <w:r w:rsidRPr="001E58E4">
        <w:rPr>
          <w:rFonts w:ascii="Arial" w:hAnsi="Arial" w:cs="Arial"/>
          <w:i/>
          <w:sz w:val="24"/>
          <w:szCs w:val="24"/>
        </w:rPr>
        <w:t>Forgotten Lives: Exploring the History of Learning Disability</w:t>
      </w:r>
      <w:r w:rsidRPr="001E58E4">
        <w:rPr>
          <w:rFonts w:ascii="Arial" w:hAnsi="Arial" w:cs="Arial"/>
          <w:sz w:val="24"/>
          <w:szCs w:val="24"/>
        </w:rPr>
        <w:t xml:space="preserve"> Kidderminster: BILD Publications. </w:t>
      </w:r>
      <w:proofErr w:type="gramStart"/>
      <w:r w:rsidRPr="001E58E4">
        <w:rPr>
          <w:rFonts w:ascii="Arial" w:hAnsi="Arial" w:cs="Arial"/>
          <w:sz w:val="24"/>
          <w:szCs w:val="24"/>
        </w:rPr>
        <w:t>Looks at the how and why of learning disability history.</w:t>
      </w:r>
      <w:proofErr w:type="gramEnd"/>
      <w:r w:rsidRPr="001E58E4">
        <w:rPr>
          <w:rFonts w:ascii="Arial" w:hAnsi="Arial" w:cs="Arial"/>
          <w:sz w:val="24"/>
          <w:szCs w:val="24"/>
        </w:rPr>
        <w:t xml:space="preserve"> Includes ‘Mabel Cooper’s Life Story’ (reprinted in Resources Section)</w:t>
      </w:r>
    </w:p>
    <w:p w14:paraId="4F9C95CD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>Bartlett P and Wright D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(1999) </w:t>
      </w:r>
      <w:r w:rsidRPr="001E58E4">
        <w:rPr>
          <w:rFonts w:ascii="Arial" w:hAnsi="Arial" w:cs="Arial"/>
          <w:i/>
          <w:sz w:val="24"/>
          <w:szCs w:val="24"/>
        </w:rPr>
        <w:t>The History of Care in the Community 1750-2000</w:t>
      </w:r>
      <w:r w:rsidRPr="001E58E4">
        <w:rPr>
          <w:rFonts w:ascii="Arial" w:hAnsi="Arial" w:cs="Arial"/>
          <w:sz w:val="24"/>
          <w:szCs w:val="24"/>
        </w:rPr>
        <w:t xml:space="preserve"> London: </w:t>
      </w:r>
      <w:proofErr w:type="spellStart"/>
      <w:r w:rsidRPr="001E58E4">
        <w:rPr>
          <w:rFonts w:ascii="Arial" w:hAnsi="Arial" w:cs="Arial"/>
          <w:sz w:val="24"/>
          <w:szCs w:val="24"/>
        </w:rPr>
        <w:t>Athlone</w:t>
      </w:r>
      <w:proofErr w:type="spellEnd"/>
      <w:r w:rsidRPr="001E58E4">
        <w:rPr>
          <w:rFonts w:ascii="Arial" w:hAnsi="Arial" w:cs="Arial"/>
          <w:sz w:val="24"/>
          <w:szCs w:val="24"/>
        </w:rPr>
        <w:t>. Collection of chapters on life outside institutions</w:t>
      </w:r>
    </w:p>
    <w:p w14:paraId="452BB26A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Brigham L, Atkinson D, Jackson M, </w:t>
      </w:r>
      <w:proofErr w:type="spellStart"/>
      <w:r w:rsidRPr="001E58E4">
        <w:rPr>
          <w:rFonts w:ascii="Arial" w:hAnsi="Arial" w:cs="Arial"/>
          <w:sz w:val="24"/>
          <w:szCs w:val="24"/>
        </w:rPr>
        <w:t>Rolph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S and </w:t>
      </w:r>
      <w:proofErr w:type="spellStart"/>
      <w:r w:rsidRPr="001E58E4">
        <w:rPr>
          <w:rFonts w:ascii="Arial" w:hAnsi="Arial" w:cs="Arial"/>
          <w:sz w:val="24"/>
          <w:szCs w:val="24"/>
        </w:rPr>
        <w:t>Walmsley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J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(2000) </w:t>
      </w:r>
      <w:r w:rsidRPr="001E58E4">
        <w:rPr>
          <w:rFonts w:ascii="Arial" w:hAnsi="Arial" w:cs="Arial"/>
          <w:i/>
          <w:sz w:val="24"/>
          <w:szCs w:val="24"/>
        </w:rPr>
        <w:t>Crossing Boundaries: Change and Continuity in the history of learning disability</w:t>
      </w:r>
      <w:r w:rsidRPr="001E58E4">
        <w:rPr>
          <w:rFonts w:ascii="Arial" w:hAnsi="Arial" w:cs="Arial"/>
          <w:sz w:val="24"/>
          <w:szCs w:val="24"/>
        </w:rPr>
        <w:t xml:space="preserve"> Kidderminster: BILD publications. Includes another version of Mabel’s life story, this time what the written records add to her story</w:t>
      </w:r>
    </w:p>
    <w:p w14:paraId="38685749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Edgerton R (1967) </w:t>
      </w:r>
      <w:r w:rsidRPr="001E58E4">
        <w:rPr>
          <w:rFonts w:ascii="Arial" w:hAnsi="Arial" w:cs="Arial"/>
          <w:i/>
          <w:sz w:val="24"/>
          <w:szCs w:val="24"/>
        </w:rPr>
        <w:t>The Cloak of Competence</w:t>
      </w:r>
      <w:r w:rsidRPr="001E58E4">
        <w:rPr>
          <w:rFonts w:ascii="Arial" w:hAnsi="Arial" w:cs="Arial"/>
          <w:sz w:val="24"/>
          <w:szCs w:val="24"/>
        </w:rPr>
        <w:t xml:space="preserve"> University of California Press. The lives of people who left a US institution in the 1960s</w:t>
      </w:r>
    </w:p>
    <w:p w14:paraId="15E97000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proofErr w:type="spellStart"/>
      <w:r w:rsidRPr="001E58E4">
        <w:rPr>
          <w:rFonts w:ascii="Arial" w:hAnsi="Arial" w:cs="Arial"/>
          <w:sz w:val="24"/>
          <w:szCs w:val="24"/>
        </w:rPr>
        <w:t>Goffman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E (1968) </w:t>
      </w:r>
      <w:r w:rsidRPr="001E58E4">
        <w:rPr>
          <w:rFonts w:ascii="Arial" w:hAnsi="Arial" w:cs="Arial"/>
          <w:i/>
          <w:sz w:val="24"/>
          <w:szCs w:val="24"/>
        </w:rPr>
        <w:t>Asylums</w:t>
      </w:r>
      <w:r w:rsidRPr="001E5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8E4">
        <w:rPr>
          <w:rFonts w:ascii="Arial" w:hAnsi="Arial" w:cs="Arial"/>
          <w:sz w:val="24"/>
          <w:szCs w:val="24"/>
        </w:rPr>
        <w:t>Harmondsworth</w:t>
      </w:r>
      <w:proofErr w:type="spellEnd"/>
      <w:r w:rsidRPr="001E58E4">
        <w:rPr>
          <w:rFonts w:ascii="Arial" w:hAnsi="Arial" w:cs="Arial"/>
          <w:sz w:val="24"/>
          <w:szCs w:val="24"/>
        </w:rPr>
        <w:t>: Penguin. Influential book on how institutions stripped people of their identity.</w:t>
      </w:r>
    </w:p>
    <w:p w14:paraId="377A79BB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Johnson K and </w:t>
      </w:r>
      <w:proofErr w:type="spellStart"/>
      <w:r w:rsidRPr="001E58E4">
        <w:rPr>
          <w:rFonts w:ascii="Arial" w:hAnsi="Arial" w:cs="Arial"/>
          <w:sz w:val="24"/>
          <w:szCs w:val="24"/>
        </w:rPr>
        <w:t>Traustadottir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R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(2005) </w:t>
      </w:r>
      <w:r w:rsidRPr="001E58E4">
        <w:rPr>
          <w:rFonts w:ascii="Arial" w:hAnsi="Arial" w:cs="Arial"/>
          <w:i/>
          <w:sz w:val="24"/>
          <w:szCs w:val="24"/>
        </w:rPr>
        <w:t>Deinstitutionalisation and people with intellectual disabilities: In and Out of Institutions</w:t>
      </w:r>
      <w:r w:rsidRPr="001E58E4">
        <w:rPr>
          <w:rFonts w:ascii="Arial" w:hAnsi="Arial" w:cs="Arial"/>
          <w:sz w:val="24"/>
          <w:szCs w:val="24"/>
        </w:rPr>
        <w:t xml:space="preserve"> London: Jessica Kingsley. Personal accounts and academic chapters about life after institutions</w:t>
      </w:r>
    </w:p>
    <w:p w14:paraId="709CCA94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Johnson K and </w:t>
      </w:r>
      <w:proofErr w:type="spellStart"/>
      <w:r w:rsidRPr="001E58E4">
        <w:rPr>
          <w:rFonts w:ascii="Arial" w:hAnsi="Arial" w:cs="Arial"/>
          <w:sz w:val="24"/>
          <w:szCs w:val="24"/>
        </w:rPr>
        <w:t>Walmsley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J with Wolfe M (2010) </w:t>
      </w:r>
      <w:r w:rsidRPr="001E58E4">
        <w:rPr>
          <w:rFonts w:ascii="Arial" w:hAnsi="Arial" w:cs="Arial"/>
          <w:i/>
          <w:sz w:val="24"/>
          <w:szCs w:val="24"/>
        </w:rPr>
        <w:t>Towards a Good Life for People with Intellectual Disabilities</w:t>
      </w:r>
      <w:r w:rsidRPr="001E58E4">
        <w:rPr>
          <w:rFonts w:ascii="Arial" w:hAnsi="Arial" w:cs="Arial"/>
          <w:sz w:val="24"/>
          <w:szCs w:val="24"/>
        </w:rPr>
        <w:t>. Bristol: Policy Press. Explores why, despite progressive policies, we have yet to secure a good life for many people with learning disabilities</w:t>
      </w:r>
    </w:p>
    <w:p w14:paraId="4A149331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proofErr w:type="spellStart"/>
      <w:r w:rsidRPr="001E58E4">
        <w:rPr>
          <w:rFonts w:ascii="Arial" w:hAnsi="Arial" w:cs="Arial"/>
          <w:sz w:val="24"/>
          <w:szCs w:val="24"/>
        </w:rPr>
        <w:t>Keilty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T and Woodley K (2013) </w:t>
      </w:r>
      <w:r w:rsidRPr="001E58E4">
        <w:rPr>
          <w:rFonts w:ascii="Arial" w:hAnsi="Arial" w:cs="Arial"/>
          <w:i/>
          <w:sz w:val="24"/>
          <w:szCs w:val="24"/>
        </w:rPr>
        <w:t>No Going Back: Forgotten Voices from Prudhoe Hospital</w:t>
      </w:r>
      <w:r w:rsidRPr="001E58E4">
        <w:rPr>
          <w:rFonts w:ascii="Arial" w:hAnsi="Arial" w:cs="Arial"/>
          <w:sz w:val="24"/>
          <w:szCs w:val="24"/>
        </w:rPr>
        <w:t xml:space="preserve"> Sheffield: Centre for Welfare Reform. </w:t>
      </w:r>
      <w:proofErr w:type="gramStart"/>
      <w:r w:rsidRPr="001E58E4">
        <w:rPr>
          <w:rFonts w:ascii="Arial" w:hAnsi="Arial" w:cs="Arial"/>
          <w:sz w:val="24"/>
          <w:szCs w:val="24"/>
        </w:rPr>
        <w:t>One of many books highlighting survivors’ accounts of life in an institution.</w:t>
      </w:r>
      <w:proofErr w:type="gramEnd"/>
    </w:p>
    <w:p w14:paraId="125F895C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Manning C (2008) </w:t>
      </w:r>
      <w:r w:rsidRPr="001E58E4">
        <w:rPr>
          <w:rFonts w:ascii="Arial" w:hAnsi="Arial" w:cs="Arial"/>
          <w:i/>
          <w:sz w:val="24"/>
          <w:szCs w:val="24"/>
        </w:rPr>
        <w:t>Bye-Bye Charlie: Stories from the Vanishing World of Kew Cottages</w:t>
      </w:r>
      <w:r w:rsidRPr="001E58E4">
        <w:rPr>
          <w:rFonts w:ascii="Arial" w:hAnsi="Arial" w:cs="Arial"/>
          <w:sz w:val="24"/>
          <w:szCs w:val="24"/>
        </w:rPr>
        <w:t xml:space="preserve">. Sydney: UNSW Press. </w:t>
      </w:r>
      <w:proofErr w:type="gramStart"/>
      <w:r w:rsidRPr="001E58E4">
        <w:rPr>
          <w:rFonts w:ascii="Arial" w:hAnsi="Arial" w:cs="Arial"/>
          <w:sz w:val="24"/>
          <w:szCs w:val="24"/>
        </w:rPr>
        <w:t>History of an Australia institution from perspectives of families, residents and staff.</w:t>
      </w:r>
      <w:proofErr w:type="gramEnd"/>
      <w:r w:rsidRPr="001E58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58E4">
        <w:rPr>
          <w:rFonts w:ascii="Arial" w:hAnsi="Arial" w:cs="Arial"/>
          <w:sz w:val="24"/>
          <w:szCs w:val="24"/>
        </w:rPr>
        <w:t>Available as a free e-book.</w:t>
      </w:r>
      <w:proofErr w:type="gramEnd"/>
      <w:r w:rsidRPr="001E58E4">
        <w:rPr>
          <w:rFonts w:ascii="Arial" w:hAnsi="Arial" w:cs="Arial"/>
          <w:sz w:val="24"/>
          <w:szCs w:val="24"/>
        </w:rPr>
        <w:t xml:space="preserve"> </w:t>
      </w:r>
    </w:p>
    <w:p w14:paraId="762537A1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lastRenderedPageBreak/>
        <w:t xml:space="preserve">Mitchell D, </w:t>
      </w:r>
      <w:proofErr w:type="spellStart"/>
      <w:r w:rsidRPr="001E58E4">
        <w:rPr>
          <w:rFonts w:ascii="Arial" w:hAnsi="Arial" w:cs="Arial"/>
          <w:sz w:val="24"/>
          <w:szCs w:val="24"/>
        </w:rPr>
        <w:t>Traustadottir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R, Chapman R et al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(2006) </w:t>
      </w:r>
      <w:r w:rsidRPr="001E58E4">
        <w:rPr>
          <w:rFonts w:ascii="Arial" w:hAnsi="Arial" w:cs="Arial"/>
          <w:i/>
          <w:sz w:val="24"/>
          <w:szCs w:val="24"/>
        </w:rPr>
        <w:t>Exploring Experiences of Advocacy by People with Learning Disabilities</w:t>
      </w:r>
      <w:r w:rsidRPr="001E58E4">
        <w:rPr>
          <w:rFonts w:ascii="Arial" w:hAnsi="Arial" w:cs="Arial"/>
          <w:sz w:val="24"/>
          <w:szCs w:val="24"/>
        </w:rPr>
        <w:t xml:space="preserve">: </w:t>
      </w:r>
      <w:r w:rsidRPr="001E58E4">
        <w:rPr>
          <w:rFonts w:ascii="Arial" w:hAnsi="Arial" w:cs="Arial"/>
          <w:i/>
          <w:sz w:val="24"/>
          <w:szCs w:val="24"/>
        </w:rPr>
        <w:t>Testimonies of Resistance</w:t>
      </w:r>
      <w:r w:rsidRPr="001E58E4">
        <w:rPr>
          <w:rFonts w:ascii="Arial" w:hAnsi="Arial" w:cs="Arial"/>
          <w:sz w:val="24"/>
          <w:szCs w:val="24"/>
        </w:rPr>
        <w:t xml:space="preserve"> London: Jessica Kingsley Publications. Collection of chapters looking at how people have resisted control over time</w:t>
      </w:r>
    </w:p>
    <w:p w14:paraId="0CD417F3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Potts M and Fido R (1991) </w:t>
      </w:r>
      <w:r w:rsidRPr="001E58E4">
        <w:rPr>
          <w:rFonts w:ascii="Arial" w:hAnsi="Arial" w:cs="Arial"/>
          <w:i/>
          <w:sz w:val="24"/>
          <w:szCs w:val="24"/>
        </w:rPr>
        <w:t xml:space="preserve">A Fit Person to be </w:t>
      </w:r>
      <w:proofErr w:type="gramStart"/>
      <w:r w:rsidRPr="001E58E4">
        <w:rPr>
          <w:rFonts w:ascii="Arial" w:hAnsi="Arial" w:cs="Arial"/>
          <w:i/>
          <w:sz w:val="24"/>
          <w:szCs w:val="24"/>
        </w:rPr>
        <w:t>Removed</w:t>
      </w:r>
      <w:proofErr w:type="gramEnd"/>
      <w:r w:rsidRPr="001E58E4">
        <w:rPr>
          <w:rFonts w:ascii="Arial" w:hAnsi="Arial" w:cs="Arial"/>
          <w:i/>
          <w:sz w:val="24"/>
          <w:szCs w:val="24"/>
        </w:rPr>
        <w:t>: personal accounts of life in a mental deficiency institution.</w:t>
      </w:r>
      <w:r w:rsidRPr="001E58E4">
        <w:rPr>
          <w:rFonts w:ascii="Arial" w:hAnsi="Arial" w:cs="Arial"/>
          <w:sz w:val="24"/>
          <w:szCs w:val="24"/>
        </w:rPr>
        <w:t xml:space="preserve"> Plymouth: </w:t>
      </w:r>
      <w:proofErr w:type="spellStart"/>
      <w:r w:rsidRPr="001E58E4">
        <w:rPr>
          <w:rFonts w:ascii="Arial" w:hAnsi="Arial" w:cs="Arial"/>
          <w:sz w:val="24"/>
          <w:szCs w:val="24"/>
        </w:rPr>
        <w:t>Northcote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House. The first oral history of life in an institution, and one of the best</w:t>
      </w:r>
    </w:p>
    <w:p w14:paraId="3FA76D84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proofErr w:type="spellStart"/>
      <w:r w:rsidRPr="001E58E4">
        <w:rPr>
          <w:rFonts w:ascii="Arial" w:hAnsi="Arial" w:cs="Arial"/>
          <w:sz w:val="24"/>
          <w:szCs w:val="24"/>
        </w:rPr>
        <w:t>Rolph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S, Atkinson D, </w:t>
      </w:r>
      <w:proofErr w:type="spellStart"/>
      <w:r w:rsidRPr="001E58E4">
        <w:rPr>
          <w:rFonts w:ascii="Arial" w:hAnsi="Arial" w:cs="Arial"/>
          <w:sz w:val="24"/>
          <w:szCs w:val="24"/>
        </w:rPr>
        <w:t>Nind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M and Welshman J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(2005) </w:t>
      </w:r>
      <w:r w:rsidRPr="001E58E4">
        <w:rPr>
          <w:rFonts w:ascii="Arial" w:hAnsi="Arial" w:cs="Arial"/>
          <w:i/>
          <w:sz w:val="24"/>
          <w:szCs w:val="24"/>
        </w:rPr>
        <w:t>Witnesses to Change: Families, Learning Difficulties and History.</w:t>
      </w:r>
      <w:r w:rsidRPr="001E58E4">
        <w:rPr>
          <w:rFonts w:ascii="Arial" w:hAnsi="Arial" w:cs="Arial"/>
          <w:sz w:val="24"/>
          <w:szCs w:val="24"/>
        </w:rPr>
        <w:t xml:space="preserve"> Kidderminster: BILD. </w:t>
      </w:r>
      <w:proofErr w:type="gramStart"/>
      <w:r w:rsidRPr="001E58E4">
        <w:rPr>
          <w:rFonts w:ascii="Arial" w:hAnsi="Arial" w:cs="Arial"/>
          <w:sz w:val="24"/>
          <w:szCs w:val="24"/>
        </w:rPr>
        <w:t>Families’ accounts of continuity and change in the later twentieth century.</w:t>
      </w:r>
      <w:proofErr w:type="gramEnd"/>
      <w:r w:rsidRPr="001E58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58E4">
        <w:rPr>
          <w:rFonts w:ascii="Arial" w:hAnsi="Arial" w:cs="Arial"/>
          <w:sz w:val="24"/>
          <w:szCs w:val="24"/>
        </w:rPr>
        <w:t>Very readable.</w:t>
      </w:r>
      <w:proofErr w:type="gramEnd"/>
    </w:p>
    <w:p w14:paraId="15212930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Trent JW (1994) </w:t>
      </w:r>
      <w:r w:rsidRPr="001E58E4">
        <w:rPr>
          <w:rFonts w:ascii="Arial" w:hAnsi="Arial" w:cs="Arial"/>
          <w:i/>
          <w:sz w:val="24"/>
          <w:szCs w:val="24"/>
        </w:rPr>
        <w:t>Inventing the Feeble Mind: A history of Mental Retardation in the US.</w:t>
      </w:r>
      <w:r w:rsidRPr="001E5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8E4">
        <w:rPr>
          <w:rFonts w:ascii="Arial" w:hAnsi="Arial" w:cs="Arial"/>
          <w:sz w:val="24"/>
          <w:szCs w:val="24"/>
        </w:rPr>
        <w:t>Berkely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: University of California Press. </w:t>
      </w:r>
      <w:proofErr w:type="gramStart"/>
      <w:r w:rsidRPr="001E58E4">
        <w:rPr>
          <w:rFonts w:ascii="Arial" w:hAnsi="Arial" w:cs="Arial"/>
          <w:sz w:val="24"/>
          <w:szCs w:val="24"/>
        </w:rPr>
        <w:t>Scholarly and comprehensive.</w:t>
      </w:r>
      <w:proofErr w:type="gramEnd"/>
    </w:p>
    <w:p w14:paraId="3435CDD0" w14:textId="77777777" w:rsidR="00E63ABE" w:rsidRPr="001E58E4" w:rsidRDefault="00F54283">
      <w:pPr>
        <w:rPr>
          <w:rFonts w:ascii="Arial" w:hAnsi="Arial" w:cs="Arial"/>
          <w:sz w:val="24"/>
          <w:szCs w:val="24"/>
        </w:rPr>
      </w:pPr>
      <w:r w:rsidRPr="001E58E4">
        <w:rPr>
          <w:rFonts w:ascii="Arial" w:hAnsi="Arial" w:cs="Arial"/>
          <w:sz w:val="24"/>
          <w:szCs w:val="24"/>
        </w:rPr>
        <w:t xml:space="preserve">Welshman J and </w:t>
      </w:r>
      <w:proofErr w:type="spellStart"/>
      <w:r w:rsidRPr="001E58E4">
        <w:rPr>
          <w:rFonts w:ascii="Arial" w:hAnsi="Arial" w:cs="Arial"/>
          <w:sz w:val="24"/>
          <w:szCs w:val="24"/>
        </w:rPr>
        <w:t>Walmsly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 J (</w:t>
      </w:r>
      <w:proofErr w:type="spellStart"/>
      <w:r w:rsidRPr="001E58E4">
        <w:rPr>
          <w:rFonts w:ascii="Arial" w:hAnsi="Arial" w:cs="Arial"/>
          <w:sz w:val="24"/>
          <w:szCs w:val="24"/>
        </w:rPr>
        <w:t>eds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) (2006) </w:t>
      </w:r>
      <w:r w:rsidRPr="001E58E4">
        <w:rPr>
          <w:rFonts w:ascii="Arial" w:hAnsi="Arial" w:cs="Arial"/>
          <w:i/>
          <w:sz w:val="24"/>
          <w:szCs w:val="24"/>
        </w:rPr>
        <w:t xml:space="preserve">Community Care in Perspective: Care, Control and Citizenship </w:t>
      </w:r>
      <w:proofErr w:type="spellStart"/>
      <w:r w:rsidRPr="001E58E4">
        <w:rPr>
          <w:rFonts w:ascii="Arial" w:hAnsi="Arial" w:cs="Arial"/>
          <w:sz w:val="24"/>
          <w:szCs w:val="24"/>
        </w:rPr>
        <w:t>Houndsmill</w:t>
      </w:r>
      <w:proofErr w:type="spellEnd"/>
      <w:r w:rsidRPr="001E58E4">
        <w:rPr>
          <w:rFonts w:ascii="Arial" w:hAnsi="Arial" w:cs="Arial"/>
          <w:sz w:val="24"/>
          <w:szCs w:val="24"/>
        </w:rPr>
        <w:t xml:space="preserve">: Palgrave: MacMillan. </w:t>
      </w:r>
      <w:proofErr w:type="gramStart"/>
      <w:r w:rsidRPr="001E58E4">
        <w:rPr>
          <w:rFonts w:ascii="Arial" w:hAnsi="Arial" w:cs="Arial"/>
          <w:sz w:val="24"/>
          <w:szCs w:val="24"/>
        </w:rPr>
        <w:t>History of community care since World War 2 in UK with international comparisons and personal accounts.</w:t>
      </w:r>
      <w:proofErr w:type="gramEnd"/>
    </w:p>
    <w:p w14:paraId="0F2560F5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280559EB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705747B6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5F670BEC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0F4151DA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57EDC800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581E7D7E" w14:textId="77777777" w:rsidR="00E63ABE" w:rsidRPr="001E58E4" w:rsidRDefault="00E63ABE">
      <w:pPr>
        <w:rPr>
          <w:rFonts w:ascii="Arial" w:hAnsi="Arial" w:cs="Arial"/>
          <w:color w:val="1F497D"/>
          <w:sz w:val="24"/>
          <w:szCs w:val="24"/>
        </w:rPr>
      </w:pPr>
    </w:p>
    <w:p w14:paraId="24C12E48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p w14:paraId="22193C07" w14:textId="77777777" w:rsidR="00E63ABE" w:rsidRPr="001E58E4" w:rsidRDefault="00E63ABE">
      <w:pPr>
        <w:rPr>
          <w:rFonts w:ascii="Arial" w:hAnsi="Arial" w:cs="Arial"/>
          <w:sz w:val="24"/>
          <w:szCs w:val="24"/>
        </w:rPr>
      </w:pPr>
    </w:p>
    <w:sectPr w:rsidR="00E63ABE" w:rsidRPr="001E58E4" w:rsidSect="00E63AB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4FF80" w14:textId="77777777" w:rsidR="00E63ABE" w:rsidRDefault="00E63ABE" w:rsidP="00E63ABE">
      <w:pPr>
        <w:spacing w:after="0"/>
      </w:pPr>
      <w:r>
        <w:separator/>
      </w:r>
    </w:p>
  </w:endnote>
  <w:endnote w:type="continuationSeparator" w:id="0">
    <w:p w14:paraId="06D1CED4" w14:textId="77777777" w:rsidR="00E63ABE" w:rsidRDefault="00E63ABE" w:rsidP="00E63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910A" w14:textId="77777777" w:rsidR="00E63ABE" w:rsidRDefault="00F54283" w:rsidP="00E63ABE">
      <w:pPr>
        <w:spacing w:after="0"/>
      </w:pPr>
      <w:r w:rsidRPr="00E63ABE">
        <w:rPr>
          <w:color w:val="000000"/>
        </w:rPr>
        <w:separator/>
      </w:r>
    </w:p>
  </w:footnote>
  <w:footnote w:type="continuationSeparator" w:id="0">
    <w:p w14:paraId="48EAE479" w14:textId="77777777" w:rsidR="00E63ABE" w:rsidRDefault="00E63ABE" w:rsidP="00E63A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BE"/>
    <w:rsid w:val="000C53E7"/>
    <w:rsid w:val="001E58E4"/>
    <w:rsid w:val="002318BA"/>
    <w:rsid w:val="00460B5B"/>
    <w:rsid w:val="006D16E9"/>
    <w:rsid w:val="00E63ABE"/>
    <w:rsid w:val="00F54283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B5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ABE"/>
    <w:pPr>
      <w:suppressAutoHyphens/>
    </w:pPr>
  </w:style>
  <w:style w:type="paragraph" w:styleId="Heading2">
    <w:name w:val="heading 2"/>
    <w:basedOn w:val="Normal"/>
    <w:next w:val="Normal"/>
    <w:rsid w:val="00E63A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rsid w:val="00E63A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rsid w:val="00E63A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ABE"/>
    <w:rPr>
      <w:color w:val="0563C1"/>
      <w:u w:val="single"/>
    </w:rPr>
  </w:style>
  <w:style w:type="character" w:customStyle="1" w:styleId="Heading2Char">
    <w:name w:val="Heading 2 Char"/>
    <w:basedOn w:val="DefaultParagraphFont"/>
    <w:rsid w:val="00E63A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sid w:val="00E63AB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rsid w:val="00E63AB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sid w:val="00E63ABE"/>
    <w:rPr>
      <w:rFonts w:ascii="Calibri Light" w:eastAsia="Times New Roman" w:hAnsi="Calibri Light" w:cs="Times New Roman"/>
      <w:i/>
      <w:iCs/>
      <w:color w:val="2E74B5"/>
    </w:rPr>
  </w:style>
  <w:style w:type="paragraph" w:styleId="Header">
    <w:name w:val="header"/>
    <w:basedOn w:val="Normal"/>
    <w:rsid w:val="00E63A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E63ABE"/>
  </w:style>
  <w:style w:type="paragraph" w:styleId="Footer">
    <w:name w:val="footer"/>
    <w:basedOn w:val="Normal"/>
    <w:rsid w:val="00E63A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E63A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ABE"/>
    <w:pPr>
      <w:suppressAutoHyphens/>
    </w:pPr>
  </w:style>
  <w:style w:type="paragraph" w:styleId="Heading2">
    <w:name w:val="heading 2"/>
    <w:basedOn w:val="Normal"/>
    <w:next w:val="Normal"/>
    <w:rsid w:val="00E63A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rsid w:val="00E63A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rsid w:val="00E63A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ABE"/>
    <w:rPr>
      <w:color w:val="0563C1"/>
      <w:u w:val="single"/>
    </w:rPr>
  </w:style>
  <w:style w:type="character" w:customStyle="1" w:styleId="Heading2Char">
    <w:name w:val="Heading 2 Char"/>
    <w:basedOn w:val="DefaultParagraphFont"/>
    <w:rsid w:val="00E63A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sid w:val="00E63AB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rsid w:val="00E63AB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sid w:val="00E63ABE"/>
    <w:rPr>
      <w:rFonts w:ascii="Calibri Light" w:eastAsia="Times New Roman" w:hAnsi="Calibri Light" w:cs="Times New Roman"/>
      <w:i/>
      <w:iCs/>
      <w:color w:val="2E74B5"/>
    </w:rPr>
  </w:style>
  <w:style w:type="paragraph" w:styleId="Header">
    <w:name w:val="header"/>
    <w:basedOn w:val="Normal"/>
    <w:rsid w:val="00E63A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E63ABE"/>
  </w:style>
  <w:style w:type="paragraph" w:styleId="Footer">
    <w:name w:val="footer"/>
    <w:basedOn w:val="Normal"/>
    <w:rsid w:val="00E63A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E6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kdhm.org/long-stay-mental-deficiency-hospitals-in-england-scotland-and-wales/" TargetMode="External"/><Relationship Id="rId20" Type="http://schemas.openxmlformats.org/officeDocument/2006/relationships/hyperlink" Target="http://langdondownmuseum.org.uk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truggleforequality.co.uk/page12.html" TargetMode="External"/><Relationship Id="rId11" Type="http://schemas.openxmlformats.org/officeDocument/2006/relationships/hyperlink" Target="https://vimeo.com/130333304" TargetMode="External"/><Relationship Id="rId12" Type="http://schemas.openxmlformats.org/officeDocument/2006/relationships/hyperlink" Target="http://www.un.org/disabilities/convention/conventionfull.shtml" TargetMode="External"/><Relationship Id="rId13" Type="http://schemas.openxmlformats.org/officeDocument/2006/relationships/hyperlink" Target="https://www.gov.uk/government/uploads/system/uploads/attachment_data/file/345108/easy-read-un-convention.pdf" TargetMode="External"/><Relationship Id="rId14" Type="http://schemas.openxmlformats.org/officeDocument/2006/relationships/hyperlink" Target="http://www.open.ac.uk/health-and-social-care/research/shld/" TargetMode="External"/><Relationship Id="rId15" Type="http://schemas.openxmlformats.org/officeDocument/2006/relationships/hyperlink" Target="http://www.historyoflearningdisability.com/" TargetMode="External"/><Relationship Id="rId16" Type="http://schemas.openxmlformats.org/officeDocument/2006/relationships/hyperlink" Target="http://www.open.edu/openlearn/health-sports-psychology/social-care/lennox-castle-hospital/content" TargetMode="External"/><Relationship Id="rId17" Type="http://schemas.openxmlformats.org/officeDocument/2006/relationships/hyperlink" Target="http://www.workhouses.org.uk/MAB-Caterham/" TargetMode="External"/><Relationship Id="rId18" Type="http://schemas.openxmlformats.org/officeDocument/2006/relationships/hyperlink" Target="http://history.brookes.ac.uk/research/centre-for-medical-humanities/podcasts/" TargetMode="External"/><Relationship Id="rId19" Type="http://schemas.openxmlformats.org/officeDocument/2006/relationships/hyperlink" Target="http://www.disabilitymatters.org.u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BZAgOs4Ngn4" TargetMode="External"/><Relationship Id="rId8" Type="http://schemas.openxmlformats.org/officeDocument/2006/relationships/hyperlink" Target="https://www.youtube.com/watch?v=az2fTYud0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989</Words>
  <Characters>5643</Characters>
  <Application>Microsoft Macintosh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walmsley</dc:creator>
  <cp:lastModifiedBy>Elizabeth Tilley</cp:lastModifiedBy>
  <cp:revision>4</cp:revision>
  <dcterms:created xsi:type="dcterms:W3CDTF">2016-10-27T11:56:00Z</dcterms:created>
  <dcterms:modified xsi:type="dcterms:W3CDTF">2016-10-27T11:59:00Z</dcterms:modified>
</cp:coreProperties>
</file>