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E632" w14:textId="77777777" w:rsidR="00B90F72" w:rsidRPr="00820D72" w:rsidRDefault="00B90F72" w:rsidP="00B90F72">
      <w:pPr>
        <w:pStyle w:val="Heading1"/>
        <w:spacing w:line="360" w:lineRule="auto"/>
      </w:pPr>
      <w:bookmarkStart w:id="0" w:name="_Toc137749752"/>
      <w:proofErr w:type="spellStart"/>
      <w:r>
        <w:t>Awdit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Mento</w:t>
      </w:r>
      <w:r w:rsidRPr="00B90F72">
        <w:t>r</w:t>
      </w:r>
      <w:bookmarkEnd w:id="0"/>
    </w:p>
    <w:tbl>
      <w:tblPr>
        <w:tblStyle w:val="TableGrid"/>
        <w:tblW w:w="15269" w:type="dxa"/>
        <w:tblInd w:w="-572" w:type="dxa"/>
        <w:tblLook w:val="04A0" w:firstRow="1" w:lastRow="0" w:firstColumn="1" w:lastColumn="0" w:noHBand="0" w:noVBand="1"/>
      </w:tblPr>
      <w:tblGrid>
        <w:gridCol w:w="405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3315"/>
        <w:gridCol w:w="3315"/>
      </w:tblGrid>
      <w:tr w:rsidR="00B90F72" w:rsidRPr="00670AC1" w14:paraId="3588D0DE" w14:textId="77777777" w:rsidTr="000156B5">
        <w:tc>
          <w:tcPr>
            <w:tcW w:w="4058" w:type="dxa"/>
            <w:vMerge w:val="restart"/>
          </w:tcPr>
          <w:p w14:paraId="322B9F86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Sgìl</w:t>
            </w:r>
            <w:proofErr w:type="spellEnd"/>
          </w:p>
        </w:tc>
        <w:tc>
          <w:tcPr>
            <w:tcW w:w="1527" w:type="dxa"/>
            <w:gridSpan w:val="3"/>
          </w:tcPr>
          <w:p w14:paraId="4E93A694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Coch</w:t>
            </w:r>
          </w:p>
        </w:tc>
        <w:tc>
          <w:tcPr>
            <w:tcW w:w="1527" w:type="dxa"/>
            <w:gridSpan w:val="3"/>
          </w:tcPr>
          <w:p w14:paraId="116A5FDF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Oren</w:t>
            </w:r>
          </w:p>
        </w:tc>
        <w:tc>
          <w:tcPr>
            <w:tcW w:w="1527" w:type="dxa"/>
            <w:gridSpan w:val="3"/>
          </w:tcPr>
          <w:p w14:paraId="38ECBB43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Gwyrdd</w:t>
            </w:r>
            <w:proofErr w:type="spellEnd"/>
          </w:p>
        </w:tc>
        <w:tc>
          <w:tcPr>
            <w:tcW w:w="3315" w:type="dxa"/>
            <w:vMerge w:val="restart"/>
          </w:tcPr>
          <w:p w14:paraId="6CD8DD97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Anghenion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hyfforddiant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nodwyd</w:t>
            </w:r>
            <w:proofErr w:type="spellEnd"/>
          </w:p>
        </w:tc>
        <w:tc>
          <w:tcPr>
            <w:tcW w:w="3315" w:type="dxa"/>
            <w:vMerge w:val="restart"/>
          </w:tcPr>
          <w:p w14:paraId="56B9EB68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Adnoddau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hyfforddiant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i’w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defnyddio</w:t>
            </w:r>
            <w:proofErr w:type="spellEnd"/>
          </w:p>
        </w:tc>
      </w:tr>
      <w:tr w:rsidR="00B90F72" w:rsidRPr="00670AC1" w14:paraId="395201EC" w14:textId="77777777" w:rsidTr="000156B5">
        <w:tc>
          <w:tcPr>
            <w:tcW w:w="4058" w:type="dxa"/>
            <w:vMerge/>
          </w:tcPr>
          <w:p w14:paraId="5CC1B78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EAB9370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14:paraId="6743E2C9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14:paraId="32603494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14:paraId="2FCDD966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14:paraId="0719EA69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14:paraId="08427525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14:paraId="7894CC5A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14:paraId="7F709692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14:paraId="1D4D653D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3</w:t>
            </w:r>
          </w:p>
        </w:tc>
        <w:tc>
          <w:tcPr>
            <w:tcW w:w="3315" w:type="dxa"/>
            <w:vMerge/>
          </w:tcPr>
          <w:p w14:paraId="3D3194E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322B11A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486E3326" w14:textId="77777777" w:rsidTr="000156B5">
        <w:tc>
          <w:tcPr>
            <w:tcW w:w="4058" w:type="dxa"/>
          </w:tcPr>
          <w:p w14:paraId="1A20A00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Adnoddau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hyfforddiant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i’w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defnyddio</w:t>
            </w:r>
            <w:proofErr w:type="spellEnd"/>
          </w:p>
        </w:tc>
        <w:tc>
          <w:tcPr>
            <w:tcW w:w="509" w:type="dxa"/>
          </w:tcPr>
          <w:p w14:paraId="70A8694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7DC049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EA7E9A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ABB36E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B36458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C1772A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A95C27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E5119C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855DD8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511F4FF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94C8A9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2FE0CD55" w14:textId="77777777" w:rsidTr="000156B5">
        <w:tc>
          <w:tcPr>
            <w:tcW w:w="4058" w:type="dxa"/>
          </w:tcPr>
          <w:p w14:paraId="46AD26A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deall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addysgeg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addysg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athrawon</w:t>
            </w:r>
            <w:proofErr w:type="spellEnd"/>
          </w:p>
        </w:tc>
        <w:tc>
          <w:tcPr>
            <w:tcW w:w="509" w:type="dxa"/>
          </w:tcPr>
          <w:p w14:paraId="7BB0931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007723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8B626F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F0189E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9152BE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C43136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44CAE2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CC14C6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E9C132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497D14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6F44724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6783E358" w14:textId="77777777" w:rsidTr="000156B5">
        <w:tc>
          <w:tcPr>
            <w:tcW w:w="4058" w:type="dxa"/>
          </w:tcPr>
          <w:p w14:paraId="5E3210E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Mae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gennyf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ddealltwriaeth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o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egwyddorion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coetsio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mentora</w:t>
            </w:r>
            <w:proofErr w:type="spellEnd"/>
          </w:p>
        </w:tc>
        <w:tc>
          <w:tcPr>
            <w:tcW w:w="509" w:type="dxa"/>
          </w:tcPr>
          <w:p w14:paraId="41BFD57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76C5A9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2DC4D7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893A1D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2B3D0D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76013B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BE00E4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D9043E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28A092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548CF56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EAF560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5AB96487" w14:textId="77777777" w:rsidTr="000156B5">
        <w:tc>
          <w:tcPr>
            <w:tcW w:w="4058" w:type="dxa"/>
          </w:tcPr>
          <w:p w14:paraId="49B5858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gallu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cynllunio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gweithgareddau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dysgu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fydd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helpu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athrawon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dan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hyfforddiant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i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wella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eu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hymarfer</w:t>
            </w:r>
            <w:proofErr w:type="spellEnd"/>
          </w:p>
        </w:tc>
        <w:tc>
          <w:tcPr>
            <w:tcW w:w="509" w:type="dxa"/>
          </w:tcPr>
          <w:p w14:paraId="53D06EB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E34918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1BF346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F4AC10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1DB8F9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F21801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33B7DB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C53D33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6DBB6A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5FC242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6503B81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59A741A4" w14:textId="77777777" w:rsidTr="000156B5">
        <w:tc>
          <w:tcPr>
            <w:tcW w:w="4058" w:type="dxa"/>
          </w:tcPr>
          <w:p w14:paraId="15526EA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gallu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cefnogi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athrawon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dan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hyfforddiant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i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wella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eu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lastRenderedPageBreak/>
              <w:t>gwaith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cynllunio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ac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509" w:type="dxa"/>
          </w:tcPr>
          <w:p w14:paraId="166BCDD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0C399E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AF3F7A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C6FA49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20B260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0BEB24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ECA68E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626F2E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F408BD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A41725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BCD9A5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6E67F04A" w14:textId="77777777" w:rsidTr="000156B5">
        <w:tc>
          <w:tcPr>
            <w:tcW w:w="4058" w:type="dxa"/>
          </w:tcPr>
          <w:p w14:paraId="008E0D5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defnyddio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ystod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o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strategaethau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i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helpu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myfyrwyr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i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ddatblygu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eu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gwybodaeth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bynciol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a’u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haddysgeg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bynciol</w:t>
            </w:r>
            <w:proofErr w:type="spellEnd"/>
          </w:p>
        </w:tc>
        <w:tc>
          <w:tcPr>
            <w:tcW w:w="509" w:type="dxa"/>
          </w:tcPr>
          <w:p w14:paraId="64A2977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C9ADB9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BE84B0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9478A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FE5A8C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888119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718868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2EDE8B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C05C87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4E84D1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4EE2D08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153017A0" w14:textId="77777777" w:rsidTr="000156B5">
        <w:tc>
          <w:tcPr>
            <w:tcW w:w="4058" w:type="dxa"/>
          </w:tcPr>
          <w:p w14:paraId="247A27C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defnyddio’r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disgrifyddion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SAC i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helpu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athrawon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dan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hyfforddiant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i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gael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barn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gyfannol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ar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addysgu</w:t>
            </w:r>
            <w:proofErr w:type="spellEnd"/>
          </w:p>
        </w:tc>
        <w:tc>
          <w:tcPr>
            <w:tcW w:w="509" w:type="dxa"/>
          </w:tcPr>
          <w:p w14:paraId="7D545EC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8C594B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EE7442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2ED99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55F84D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C785BB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0643283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EF27EB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7F3217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558CCD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6AB74DC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7A3AB160" w14:textId="77777777" w:rsidTr="000156B5">
        <w:tc>
          <w:tcPr>
            <w:tcW w:w="4058" w:type="dxa"/>
          </w:tcPr>
          <w:p w14:paraId="7107156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gallu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gwrando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,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cwestiynu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herio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myfyrwyr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effeithiol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i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adfyfyrio’n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feirniadol</w:t>
            </w:r>
            <w:proofErr w:type="spellEnd"/>
          </w:p>
        </w:tc>
        <w:tc>
          <w:tcPr>
            <w:tcW w:w="509" w:type="dxa"/>
          </w:tcPr>
          <w:p w14:paraId="37CD578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BA2BB2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CF3292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77E906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D7704C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9FF311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E0A2CD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7683CB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4EEA3F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6215AA0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42994B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14621930" w14:textId="77777777" w:rsidTr="000156B5">
        <w:tc>
          <w:tcPr>
            <w:tcW w:w="4058" w:type="dxa"/>
          </w:tcPr>
          <w:p w14:paraId="38B3B6F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Mae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gennyf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ddealltwriaeth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dda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o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ymchwil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ystafell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ddosbarth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ac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ymwneud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ag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ymchwil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ac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cynnal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ymchwil</w:t>
            </w:r>
            <w:proofErr w:type="spellEnd"/>
          </w:p>
        </w:tc>
        <w:tc>
          <w:tcPr>
            <w:tcW w:w="509" w:type="dxa"/>
          </w:tcPr>
          <w:p w14:paraId="617F351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8257E63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16E888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878D12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DFD8A4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2AED6D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873EC4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23C218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7DFA71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A1A6B3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290498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5460012B" w14:textId="77777777" w:rsidTr="000156B5">
        <w:tc>
          <w:tcPr>
            <w:tcW w:w="4058" w:type="dxa"/>
          </w:tcPr>
          <w:p w14:paraId="126D090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gyfarwydd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â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gofynion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y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brifysgol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ac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gallu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helpu’r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lastRenderedPageBreak/>
              <w:t>myfyrwyr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i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gysylltu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damcaniaeth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ac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ymarfer</w:t>
            </w:r>
            <w:proofErr w:type="spellEnd"/>
          </w:p>
        </w:tc>
        <w:tc>
          <w:tcPr>
            <w:tcW w:w="509" w:type="dxa"/>
          </w:tcPr>
          <w:p w14:paraId="7C00FD8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D0C158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3A2363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1064D2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CA5FA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3C37F7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DFF2D7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17EF6B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ECC43F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D593BD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535A905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694DA0BB" w14:textId="77777777" w:rsidTr="000156B5">
        <w:tc>
          <w:tcPr>
            <w:tcW w:w="4058" w:type="dxa"/>
          </w:tcPr>
          <w:p w14:paraId="0219A4D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rhoi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adborth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ysgrifenedig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ac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ar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lafar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sy’n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gywir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ac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deg ac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sy’n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helpu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athrawon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dan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hyfforddiant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i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gael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safbwynt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cyfannol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o’u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cynnydd</w:t>
            </w:r>
            <w:proofErr w:type="spellEnd"/>
          </w:p>
        </w:tc>
        <w:tc>
          <w:tcPr>
            <w:tcW w:w="509" w:type="dxa"/>
          </w:tcPr>
          <w:p w14:paraId="2CD68EC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E2F14C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F3CC32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18679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84C032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722829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1F9430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28E6C9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CE9BF0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1E52D41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6A9ECDE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195A5779" w14:textId="77777777" w:rsidTr="000156B5">
        <w:tc>
          <w:tcPr>
            <w:tcW w:w="4058" w:type="dxa"/>
          </w:tcPr>
          <w:p w14:paraId="621C1E4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cymryd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fy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natblygiad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proffesiynol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o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ddifrif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ac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gosod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esiampl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dda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i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athrawon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dan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hyfforddiant</w:t>
            </w:r>
            <w:proofErr w:type="spellEnd"/>
          </w:p>
        </w:tc>
        <w:tc>
          <w:tcPr>
            <w:tcW w:w="509" w:type="dxa"/>
          </w:tcPr>
          <w:p w14:paraId="6BC20BF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E51E6D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7116CF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28F308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A45866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8412143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5A5E21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7DEF1D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EF046A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02D453F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6A4BFA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041B5EA6" w14:textId="77777777" w:rsidTr="000156B5">
        <w:tc>
          <w:tcPr>
            <w:tcW w:w="4058" w:type="dxa"/>
          </w:tcPr>
          <w:p w14:paraId="39DA7E9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amrywio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fy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null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mentora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i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ddiwallu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anghenion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athrawon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dan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hyfforddiant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unigol</w:t>
            </w:r>
            <w:proofErr w:type="spellEnd"/>
          </w:p>
        </w:tc>
        <w:tc>
          <w:tcPr>
            <w:tcW w:w="509" w:type="dxa"/>
          </w:tcPr>
          <w:p w14:paraId="0E376B8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F25F45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E1C5C1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105C32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51BD50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7C85A0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C330C1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D62F1A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7DE12E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D86E87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B9166A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39B57674" w14:textId="77777777" w:rsidTr="000156B5">
        <w:tc>
          <w:tcPr>
            <w:tcW w:w="4058" w:type="dxa"/>
          </w:tcPr>
          <w:p w14:paraId="290ABB3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datblygu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fy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sgiliau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ymchwil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fy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hun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er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mwyn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archwilio’r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cysylltiadau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rhwng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damcaniaeth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ac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ymarfer</w:t>
            </w:r>
            <w:proofErr w:type="spellEnd"/>
          </w:p>
        </w:tc>
        <w:tc>
          <w:tcPr>
            <w:tcW w:w="509" w:type="dxa"/>
          </w:tcPr>
          <w:p w14:paraId="1BBC9CE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DDAEED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309105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DC56EF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A3FCA63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C43EFB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54FF85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7F7697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994D83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E385AD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53031E7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29532BEC" w14:textId="77777777" w:rsidTr="000156B5">
        <w:tc>
          <w:tcPr>
            <w:tcW w:w="4058" w:type="dxa"/>
          </w:tcPr>
          <w:p w14:paraId="018E203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lastRenderedPageBreak/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gallu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creu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awyrgylch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lle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mae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athrawon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dan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hyfforddiant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yn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teimlo’n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hyderus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i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gymryd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risg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ac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arbrofi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gyda’u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haddysg</w:t>
            </w:r>
            <w:proofErr w:type="spellEnd"/>
          </w:p>
        </w:tc>
        <w:tc>
          <w:tcPr>
            <w:tcW w:w="509" w:type="dxa"/>
          </w:tcPr>
          <w:p w14:paraId="4476191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1AE96E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1DEE1C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E89217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DD567E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EFF35F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FC6687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A1D93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1162FB3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B30CC6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0A1D83B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461BF0A9" w14:textId="77777777" w:rsidTr="000156B5">
        <w:tc>
          <w:tcPr>
            <w:tcW w:w="4058" w:type="dxa"/>
          </w:tcPr>
          <w:p w14:paraId="76C8BCC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Mae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gennyf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sgiliau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rhyngbersonol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ardderchog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,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gallu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rhoi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adborth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adeiladol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rheoli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cydberthnasau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heriol</w:t>
            </w:r>
            <w:proofErr w:type="spellEnd"/>
          </w:p>
        </w:tc>
        <w:tc>
          <w:tcPr>
            <w:tcW w:w="509" w:type="dxa"/>
          </w:tcPr>
          <w:p w14:paraId="0DFFC39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7FE430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05F3E7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0EC0E8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AF747A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B85E63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ADD4CB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6D574B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5EBF8C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8B3079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4737E36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335E265A" w14:textId="77777777" w:rsidTr="000156B5">
        <w:tc>
          <w:tcPr>
            <w:tcW w:w="4058" w:type="dxa"/>
          </w:tcPr>
          <w:p w14:paraId="38EC621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Rwy’n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gallu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cyfeirio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athrawon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dan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hyfforddiant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at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adnoddau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i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gefnogi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eu</w:t>
            </w:r>
            <w:proofErr w:type="spellEnd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</w:t>
            </w:r>
            <w:proofErr w:type="spellStart"/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dysgu</w:t>
            </w:r>
            <w:proofErr w:type="spellEnd"/>
          </w:p>
        </w:tc>
        <w:tc>
          <w:tcPr>
            <w:tcW w:w="509" w:type="dxa"/>
          </w:tcPr>
          <w:p w14:paraId="5F7C701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3E3EFE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A764AF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7263FA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165527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719AD2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F143F5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6CE600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64665E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45BF15D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4EB5E6A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</w:tbl>
    <w:p w14:paraId="3DF21F71" w14:textId="77777777" w:rsidR="00B90F72" w:rsidRDefault="00B90F72" w:rsidP="00B90F72"/>
    <w:p w14:paraId="0EAC4771" w14:textId="301976F6" w:rsidR="00DE7761" w:rsidRDefault="00DE7761"/>
    <w:sectPr w:rsidR="00DE7761" w:rsidSect="00B90F72">
      <w:footerReference w:type="default" r:id="rId6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9BA3" w14:textId="77777777" w:rsidR="0074485B" w:rsidRDefault="0074485B" w:rsidP="00B90F72">
      <w:r>
        <w:separator/>
      </w:r>
    </w:p>
  </w:endnote>
  <w:endnote w:type="continuationSeparator" w:id="0">
    <w:p w14:paraId="2C79D785" w14:textId="77777777" w:rsidR="0074485B" w:rsidRDefault="0074485B" w:rsidP="00B9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5DF5" w14:textId="302D6186" w:rsidR="00B90F72" w:rsidRDefault="00B90F72">
    <w:pPr>
      <w:pStyle w:val="Footer"/>
    </w:pPr>
    <w:r>
      <w:rPr>
        <w:rFonts w:ascii="Poppins Medium" w:hAnsi="Poppins Medium" w:cs="Poppins Medium"/>
        <w:noProof/>
        <w:color w:val="FFFFFF" w:themeColor="background1"/>
        <w:sz w:val="60"/>
        <w:szCs w:val="60"/>
      </w:rPr>
      <w:drawing>
        <wp:anchor distT="0" distB="0" distL="114300" distR="114300" simplePos="0" relativeHeight="251659264" behindDoc="0" locked="0" layoutInCell="1" allowOverlap="1" wp14:anchorId="07C73C28" wp14:editId="1103C6A6">
          <wp:simplePos x="0" y="0"/>
          <wp:positionH relativeFrom="margin">
            <wp:posOffset>-250257</wp:posOffset>
          </wp:positionH>
          <wp:positionV relativeFrom="bottomMargin">
            <wp:align>top</wp:align>
          </wp:positionV>
          <wp:extent cx="1407600" cy="457937"/>
          <wp:effectExtent l="0" t="0" r="0" b="0"/>
          <wp:wrapNone/>
          <wp:docPr id="1" name="Picture 1" descr="The Open University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he Open University Wale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600" cy="457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02C4D" w14:textId="77777777" w:rsidR="00B90F72" w:rsidRDefault="00B90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C9D2" w14:textId="77777777" w:rsidR="0074485B" w:rsidRDefault="0074485B" w:rsidP="00B90F72">
      <w:r>
        <w:separator/>
      </w:r>
    </w:p>
  </w:footnote>
  <w:footnote w:type="continuationSeparator" w:id="0">
    <w:p w14:paraId="7989ED8C" w14:textId="77777777" w:rsidR="0074485B" w:rsidRDefault="0074485B" w:rsidP="00B9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72"/>
    <w:rsid w:val="0074485B"/>
    <w:rsid w:val="00B90F72"/>
    <w:rsid w:val="00D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9C68"/>
  <w15:chartTrackingRefBased/>
  <w15:docId w15:val="{378DE486-9296-43DD-9C31-B26C2FE2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B90F72"/>
    <w:pPr>
      <w:spacing w:before="360" w:after="0" w:line="240" w:lineRule="auto"/>
      <w:outlineLvl w:val="0"/>
    </w:pPr>
    <w:rPr>
      <w:rFonts w:ascii="Poppins" w:eastAsia="Times New Roman" w:hAnsi="Poppins" w:cs="Poppins"/>
      <w:b/>
      <w:bCs/>
      <w:color w:val="060645"/>
      <w:sz w:val="60"/>
      <w:szCs w:val="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F72"/>
    <w:rPr>
      <w:rFonts w:ascii="Poppins" w:eastAsia="Times New Roman" w:hAnsi="Poppins" w:cs="Poppins"/>
      <w:b/>
      <w:bCs/>
      <w:color w:val="060645"/>
      <w:sz w:val="60"/>
      <w:szCs w:val="60"/>
      <w:lang w:eastAsia="en-GB"/>
    </w:rPr>
  </w:style>
  <w:style w:type="table" w:styleId="TableGrid">
    <w:name w:val="Table Grid"/>
    <w:basedOn w:val="TableNormal"/>
    <w:uiPriority w:val="39"/>
    <w:rsid w:val="00B90F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F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0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F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CC19405B2B4C9F4C6E7D3AE43BD5" ma:contentTypeVersion="14" ma:contentTypeDescription="Create a new document." ma:contentTypeScope="" ma:versionID="61d340da0c6fa66966136fc238620596">
  <xsd:schema xmlns:xsd="http://www.w3.org/2001/XMLSchema" xmlns:xs="http://www.w3.org/2001/XMLSchema" xmlns:p="http://schemas.microsoft.com/office/2006/metadata/properties" xmlns:ns2="21e6013b-2365-4506-940d-c1cd3748824d" xmlns:ns3="f1c9478d-8057-47f7-8b45-9720e2932ea7" targetNamespace="http://schemas.microsoft.com/office/2006/metadata/properties" ma:root="true" ma:fieldsID="248175d9c0d6f48e71a34bee857fcc91" ns2:_="" ns3:_="">
    <xsd:import namespace="21e6013b-2365-4506-940d-c1cd3748824d"/>
    <xsd:import namespace="f1c9478d-8057-47f7-8b45-9720e2932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013b-2365-4506-940d-c1cd37488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9478d-8057-47f7-8b45-9720e2932e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042901-ac42-4178-9c0e-a52c156fc7d8}" ma:internalName="TaxCatchAll" ma:showField="CatchAllData" ma:web="f1c9478d-8057-47f7-8b45-9720e2932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c9478d-8057-47f7-8b45-9720e2932ea7" xsi:nil="true"/>
    <lcf76f155ced4ddcb4097134ff3c332f xmlns="21e6013b-2365-4506-940d-c1cd374882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3ACD5C-B6DD-413A-83D3-E71AB9855077}"/>
</file>

<file path=customXml/itemProps2.xml><?xml version="1.0" encoding="utf-8"?>
<ds:datastoreItem xmlns:ds="http://schemas.openxmlformats.org/officeDocument/2006/customXml" ds:itemID="{57506F19-1237-4723-9707-5B4900E09980}"/>
</file>

<file path=customXml/itemProps3.xml><?xml version="1.0" encoding="utf-8"?>
<ds:datastoreItem xmlns:ds="http://schemas.openxmlformats.org/officeDocument/2006/customXml" ds:itemID="{71D7F581-AF85-4291-8258-9067DD274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Ceri.Hadler</dc:creator>
  <cp:keywords/>
  <dc:description/>
  <cp:lastModifiedBy>Ceri.Hadler</cp:lastModifiedBy>
  <cp:revision>1</cp:revision>
  <dcterms:created xsi:type="dcterms:W3CDTF">2023-07-26T10:56:00Z</dcterms:created>
  <dcterms:modified xsi:type="dcterms:W3CDTF">2023-07-26T10:58:00Z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0x01010098DBCC19405B2B4C9F4C6E7D3AE43BD5</vt:lpwstr>
  </property>
</Properties>
</file>